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E" w:rsidRPr="00F83866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3866">
        <w:rPr>
          <w:rFonts w:ascii="Times New Roman" w:eastAsia="Times New Roman" w:hAnsi="Times New Roman" w:cs="Times New Roman"/>
        </w:rPr>
        <w:t xml:space="preserve">Uchwała Rady Pedagogicznej </w:t>
      </w:r>
    </w:p>
    <w:p w:rsidR="00607EDE" w:rsidRPr="00F83866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3866">
        <w:rPr>
          <w:rFonts w:ascii="Times New Roman" w:eastAsia="Times New Roman" w:hAnsi="Times New Roman" w:cs="Times New Roman"/>
        </w:rPr>
        <w:t>ZO w Żelkowie-Kolonii</w:t>
      </w:r>
    </w:p>
    <w:p w:rsidR="00607EDE" w:rsidRPr="00F83866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3866">
        <w:rPr>
          <w:rFonts w:ascii="Times New Roman" w:eastAsia="Times New Roman" w:hAnsi="Times New Roman" w:cs="Times New Roman"/>
        </w:rPr>
        <w:t xml:space="preserve">z </w:t>
      </w:r>
      <w:r w:rsidR="00D61340">
        <w:rPr>
          <w:rFonts w:ascii="Times New Roman" w:eastAsia="Times New Roman" w:hAnsi="Times New Roman" w:cs="Times New Roman"/>
        </w:rPr>
        <w:t>03</w:t>
      </w:r>
      <w:r w:rsidRPr="00F83866">
        <w:rPr>
          <w:rFonts w:ascii="Times New Roman" w:eastAsia="Times New Roman" w:hAnsi="Times New Roman" w:cs="Times New Roman"/>
        </w:rPr>
        <w:t>.</w:t>
      </w:r>
      <w:r w:rsidR="00D61340">
        <w:rPr>
          <w:rFonts w:ascii="Times New Roman" w:eastAsia="Times New Roman" w:hAnsi="Times New Roman" w:cs="Times New Roman"/>
        </w:rPr>
        <w:t>10</w:t>
      </w:r>
      <w:r w:rsidRPr="00F83866">
        <w:rPr>
          <w:rFonts w:ascii="Times New Roman" w:eastAsia="Times New Roman" w:hAnsi="Times New Roman" w:cs="Times New Roman"/>
        </w:rPr>
        <w:t>.202</w:t>
      </w:r>
      <w:r w:rsidR="00765115">
        <w:rPr>
          <w:rFonts w:ascii="Times New Roman" w:eastAsia="Times New Roman" w:hAnsi="Times New Roman" w:cs="Times New Roman"/>
        </w:rPr>
        <w:t>2</w:t>
      </w:r>
      <w:r w:rsidRPr="00F83866">
        <w:rPr>
          <w:rFonts w:ascii="Times New Roman" w:eastAsia="Times New Roman" w:hAnsi="Times New Roman" w:cs="Times New Roman"/>
        </w:rPr>
        <w:t>r.</w:t>
      </w:r>
    </w:p>
    <w:p w:rsidR="00607EDE" w:rsidRPr="00607EDE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407540">
        <w:rPr>
          <w:rFonts w:ascii="Times New Roman" w:eastAsia="Times New Roman" w:hAnsi="Times New Roman" w:cs="Times New Roman"/>
          <w:b/>
          <w:sz w:val="28"/>
          <w:szCs w:val="28"/>
        </w:rPr>
        <w:t>REGULAMIN PUBLICZNEGO PRZEDSZKOLA</w:t>
      </w:r>
    </w:p>
    <w:p w:rsidR="00D509BE" w:rsidRPr="00407540" w:rsidRDefault="00743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540">
        <w:rPr>
          <w:rFonts w:ascii="Times New Roman" w:eastAsia="Times New Roman" w:hAnsi="Times New Roman" w:cs="Times New Roman"/>
          <w:b/>
          <w:sz w:val="28"/>
          <w:szCs w:val="28"/>
        </w:rPr>
        <w:t>W ŻELKOWIE-KOLONII</w:t>
      </w:r>
    </w:p>
    <w:p w:rsidR="00D509BE" w:rsidRDefault="00D50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E0E97" w:rsidRPr="0039323B" w:rsidRDefault="009E0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 xml:space="preserve">Przedszkole spełnia funkcje wychowawczą, dydaktyczną i opiekuńczą. </w:t>
      </w:r>
    </w:p>
    <w:p w:rsidR="00D509BE" w:rsidRPr="0039323B" w:rsidRDefault="00D509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706" w:rsidRPr="0039323B" w:rsidRDefault="00970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 xml:space="preserve">I. </w:t>
      </w:r>
      <w:r w:rsidR="00C13A9E" w:rsidRPr="0039323B">
        <w:rPr>
          <w:rFonts w:ascii="Times New Roman" w:eastAsia="Times New Roman" w:hAnsi="Times New Roman" w:cs="Times New Roman"/>
          <w:b/>
        </w:rPr>
        <w:t>Organizacja opieki</w:t>
      </w:r>
      <w:r w:rsidRPr="0039323B">
        <w:rPr>
          <w:rFonts w:ascii="Times New Roman" w:eastAsia="Times New Roman" w:hAnsi="Times New Roman" w:cs="Times New Roman"/>
          <w:b/>
        </w:rPr>
        <w:t>.</w:t>
      </w:r>
    </w:p>
    <w:p w:rsidR="00970706" w:rsidRPr="0039323B" w:rsidRDefault="00970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B8467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Placówka czynna jest od poniedziałku do piątku w godzinach 07.00-17.00.</w:t>
      </w:r>
      <w:r w:rsidR="005D7AB2" w:rsidRPr="0039323B">
        <w:rPr>
          <w:rFonts w:ascii="Times New Roman" w:eastAsia="Times New Roman" w:hAnsi="Times New Roman" w:cs="Times New Roman"/>
        </w:rPr>
        <w:t xml:space="preserve"> </w:t>
      </w:r>
      <w:r w:rsidRPr="0039323B">
        <w:rPr>
          <w:rFonts w:ascii="Times New Roman" w:eastAsia="Times New Roman" w:hAnsi="Times New Roman" w:cs="Times New Roman"/>
        </w:rPr>
        <w:t>Podstawa programowa realizowana jest w godz. 08.00-13.00.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W okresie feryjnym, </w:t>
      </w:r>
      <w:r w:rsidR="0001767B" w:rsidRPr="0039323B">
        <w:rPr>
          <w:rFonts w:ascii="Times New Roman" w:eastAsia="Times New Roman" w:hAnsi="Times New Roman" w:cs="Times New Roman"/>
        </w:rPr>
        <w:t xml:space="preserve">w czasie </w:t>
      </w:r>
      <w:r w:rsidRPr="0039323B">
        <w:rPr>
          <w:rFonts w:ascii="Times New Roman" w:eastAsia="Times New Roman" w:hAnsi="Times New Roman" w:cs="Times New Roman"/>
        </w:rPr>
        <w:t>dyżuru letniego oraz w przypadku niższej frekwencji wśród dzieci, przedszkole zastrzega sobie prawo do łączenia grup.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Praca wychowawczo-dydaktyczna i opiekuńcza prowadzona jest w oparciu o</w:t>
      </w:r>
      <w:r w:rsidR="00036FBB" w:rsidRPr="0039323B">
        <w:rPr>
          <w:rFonts w:ascii="Times New Roman" w:eastAsia="Times New Roman" w:hAnsi="Times New Roman" w:cs="Times New Roman"/>
        </w:rPr>
        <w:t>:</w:t>
      </w:r>
      <w:r w:rsidRPr="0039323B">
        <w:rPr>
          <w:rFonts w:ascii="Times New Roman" w:eastAsia="Times New Roman" w:hAnsi="Times New Roman" w:cs="Times New Roman"/>
        </w:rPr>
        <w:t xml:space="preserve"> podstawę programow</w:t>
      </w:r>
      <w:r w:rsidR="001D65A3" w:rsidRPr="0039323B">
        <w:rPr>
          <w:rFonts w:ascii="Times New Roman" w:eastAsia="Times New Roman" w:hAnsi="Times New Roman" w:cs="Times New Roman"/>
        </w:rPr>
        <w:t>ą</w:t>
      </w:r>
      <w:r w:rsidRPr="0039323B">
        <w:rPr>
          <w:rFonts w:ascii="Times New Roman" w:eastAsia="Times New Roman" w:hAnsi="Times New Roman" w:cs="Times New Roman"/>
        </w:rPr>
        <w:t>, program wychowania przedszkolnego</w:t>
      </w:r>
      <w:r w:rsidR="00036FBB" w:rsidRPr="0039323B">
        <w:rPr>
          <w:rFonts w:ascii="Times New Roman" w:eastAsia="Times New Roman" w:hAnsi="Times New Roman" w:cs="Times New Roman"/>
        </w:rPr>
        <w:t>,</w:t>
      </w:r>
      <w:r w:rsidR="00346D38" w:rsidRPr="0039323B">
        <w:rPr>
          <w:rFonts w:ascii="Times New Roman" w:eastAsia="Times New Roman" w:hAnsi="Times New Roman" w:cs="Times New Roman"/>
        </w:rPr>
        <w:t xml:space="preserve"> program</w:t>
      </w:r>
      <w:r w:rsidR="00506FC0" w:rsidRPr="0039323B">
        <w:rPr>
          <w:rFonts w:ascii="Times New Roman" w:eastAsia="Times New Roman" w:hAnsi="Times New Roman" w:cs="Times New Roman"/>
        </w:rPr>
        <w:t>y</w:t>
      </w:r>
      <w:r w:rsidR="00346D38" w:rsidRPr="0039323B">
        <w:rPr>
          <w:rFonts w:ascii="Times New Roman" w:eastAsia="Times New Roman" w:hAnsi="Times New Roman" w:cs="Times New Roman"/>
        </w:rPr>
        <w:t xml:space="preserve"> </w:t>
      </w:r>
      <w:r w:rsidR="00506FC0" w:rsidRPr="0039323B">
        <w:rPr>
          <w:rFonts w:ascii="Times New Roman" w:eastAsia="Times New Roman" w:hAnsi="Times New Roman" w:cs="Times New Roman"/>
        </w:rPr>
        <w:t>własne</w:t>
      </w:r>
      <w:r w:rsidR="00346D38" w:rsidRPr="0039323B">
        <w:rPr>
          <w:rFonts w:ascii="Times New Roman" w:eastAsia="Times New Roman" w:hAnsi="Times New Roman" w:cs="Times New Roman"/>
        </w:rPr>
        <w:t>/innowacj</w:t>
      </w:r>
      <w:r w:rsidR="00506FC0" w:rsidRPr="0039323B">
        <w:rPr>
          <w:rFonts w:ascii="Times New Roman" w:eastAsia="Times New Roman" w:hAnsi="Times New Roman" w:cs="Times New Roman"/>
        </w:rPr>
        <w:t>e</w:t>
      </w:r>
      <w:r w:rsidR="00346D38" w:rsidRPr="0039323B">
        <w:rPr>
          <w:rFonts w:ascii="Times New Roman" w:eastAsia="Times New Roman" w:hAnsi="Times New Roman" w:cs="Times New Roman"/>
        </w:rPr>
        <w:t xml:space="preserve"> </w:t>
      </w:r>
      <w:r w:rsidR="00506FC0" w:rsidRPr="0039323B">
        <w:rPr>
          <w:rFonts w:ascii="Times New Roman" w:eastAsia="Times New Roman" w:hAnsi="Times New Roman" w:cs="Times New Roman"/>
        </w:rPr>
        <w:t xml:space="preserve">pedagogiczne </w:t>
      </w:r>
      <w:r w:rsidR="00346D38" w:rsidRPr="0039323B">
        <w:rPr>
          <w:rFonts w:ascii="Times New Roman" w:eastAsia="Times New Roman" w:hAnsi="Times New Roman" w:cs="Times New Roman"/>
        </w:rPr>
        <w:t>opracowywan</w:t>
      </w:r>
      <w:r w:rsidR="00506FC0" w:rsidRPr="0039323B">
        <w:rPr>
          <w:rFonts w:ascii="Times New Roman" w:eastAsia="Times New Roman" w:hAnsi="Times New Roman" w:cs="Times New Roman"/>
        </w:rPr>
        <w:t>e</w:t>
      </w:r>
      <w:r w:rsidR="00346D38" w:rsidRPr="0039323B">
        <w:rPr>
          <w:rFonts w:ascii="Times New Roman" w:eastAsia="Times New Roman" w:hAnsi="Times New Roman" w:cs="Times New Roman"/>
        </w:rPr>
        <w:t xml:space="preserve"> przez nauczycieli Przedszkola </w:t>
      </w:r>
      <w:r w:rsidR="008224AA" w:rsidRPr="0039323B">
        <w:rPr>
          <w:rFonts w:ascii="Times New Roman" w:eastAsia="Times New Roman" w:hAnsi="Times New Roman" w:cs="Times New Roman"/>
        </w:rPr>
        <w:t>zaopiniowan</w:t>
      </w:r>
      <w:r w:rsidR="00506FC0" w:rsidRPr="0039323B">
        <w:rPr>
          <w:rFonts w:ascii="Times New Roman" w:eastAsia="Times New Roman" w:hAnsi="Times New Roman" w:cs="Times New Roman"/>
        </w:rPr>
        <w:t>e</w:t>
      </w:r>
      <w:r w:rsidR="008224AA" w:rsidRPr="0039323B">
        <w:rPr>
          <w:rFonts w:ascii="Times New Roman" w:eastAsia="Times New Roman" w:hAnsi="Times New Roman" w:cs="Times New Roman"/>
        </w:rPr>
        <w:t xml:space="preserve"> przez Radę Pedagogiczną </w:t>
      </w:r>
      <w:r w:rsidR="00036FBB" w:rsidRPr="0039323B">
        <w:rPr>
          <w:rFonts w:ascii="Times New Roman" w:eastAsia="Times New Roman" w:hAnsi="Times New Roman" w:cs="Times New Roman"/>
        </w:rPr>
        <w:t xml:space="preserve">i </w:t>
      </w:r>
      <w:r w:rsidRPr="0039323B">
        <w:rPr>
          <w:rFonts w:ascii="Times New Roman" w:eastAsia="Times New Roman" w:hAnsi="Times New Roman" w:cs="Times New Roman"/>
        </w:rPr>
        <w:t>dopuszczon</w:t>
      </w:r>
      <w:r w:rsidR="00506FC0" w:rsidRPr="0039323B">
        <w:rPr>
          <w:rFonts w:ascii="Times New Roman" w:eastAsia="Times New Roman" w:hAnsi="Times New Roman" w:cs="Times New Roman"/>
        </w:rPr>
        <w:t>e</w:t>
      </w:r>
      <w:r w:rsidRPr="0039323B">
        <w:rPr>
          <w:rFonts w:ascii="Times New Roman" w:eastAsia="Times New Roman" w:hAnsi="Times New Roman" w:cs="Times New Roman"/>
        </w:rPr>
        <w:t xml:space="preserve"> do użytku w przedszkolu </w:t>
      </w:r>
      <w:r w:rsidR="008224AA" w:rsidRPr="0039323B">
        <w:rPr>
          <w:rFonts w:ascii="Times New Roman" w:eastAsia="Times New Roman" w:hAnsi="Times New Roman" w:cs="Times New Roman"/>
        </w:rPr>
        <w:t xml:space="preserve">przez </w:t>
      </w:r>
      <w:r w:rsidR="00346D38" w:rsidRPr="0039323B">
        <w:rPr>
          <w:rFonts w:ascii="Times New Roman" w:eastAsia="Times New Roman" w:hAnsi="Times New Roman" w:cs="Times New Roman"/>
        </w:rPr>
        <w:t>D</w:t>
      </w:r>
      <w:r w:rsidR="008224AA" w:rsidRPr="0039323B">
        <w:rPr>
          <w:rFonts w:ascii="Times New Roman" w:eastAsia="Times New Roman" w:hAnsi="Times New Roman" w:cs="Times New Roman"/>
        </w:rPr>
        <w:t>yrektora</w:t>
      </w:r>
      <w:r w:rsidRPr="0039323B">
        <w:rPr>
          <w:rFonts w:ascii="Times New Roman" w:eastAsia="Times New Roman" w:hAnsi="Times New Roman" w:cs="Times New Roman"/>
        </w:rPr>
        <w:t>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Dziecko przyprowadzane jest do przedszkola </w:t>
      </w:r>
      <w:r w:rsidRPr="0039323B">
        <w:rPr>
          <w:rFonts w:ascii="Times New Roman" w:eastAsia="Times New Roman" w:hAnsi="Times New Roman" w:cs="Times New Roman"/>
          <w:b/>
          <w:u w:val="single"/>
        </w:rPr>
        <w:t>do godziny 08.15</w:t>
      </w:r>
      <w:r w:rsidRPr="0039323B">
        <w:rPr>
          <w:rFonts w:ascii="Times New Roman" w:eastAsia="Times New Roman" w:hAnsi="Times New Roman" w:cs="Times New Roman"/>
        </w:rPr>
        <w:t xml:space="preserve"> i przekazywane jest w szatni personelowi pomocniczemu, który odprowadza je do odpowiedniej sali. Od momentu przekazania dziecka personelowi pomocniczemu odpowiedzialność za</w:t>
      </w:r>
      <w:r w:rsidR="00913739" w:rsidRPr="0039323B">
        <w:rPr>
          <w:rFonts w:ascii="Times New Roman" w:eastAsia="Times New Roman" w:hAnsi="Times New Roman" w:cs="Times New Roman"/>
        </w:rPr>
        <w:t xml:space="preserve"> </w:t>
      </w:r>
      <w:r w:rsidRPr="0039323B">
        <w:rPr>
          <w:rFonts w:ascii="Times New Roman" w:eastAsia="Times New Roman" w:hAnsi="Times New Roman" w:cs="Times New Roman"/>
        </w:rPr>
        <w:t>jego bezpieczeństwo ponosi Przedszkole.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E4318" w:rsidRPr="0039323B" w:rsidRDefault="00DE4318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Dzieci do Przedszkola muszą być przyprowadzane/odbierane przez osoby zdrowe, bez objawów infekcji lub choroby zakaźnej. </w:t>
      </w:r>
    </w:p>
    <w:p w:rsidR="00EA2C40" w:rsidRPr="0039323B" w:rsidRDefault="00EA2C40" w:rsidP="00EA2C4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A2C40" w:rsidRPr="0039323B" w:rsidRDefault="00EA2C40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Opiekunowie powinni przestrzegać obowiązującego regulaminu Przedszkola w szczególności zasad związanych z bezpieczeństwem zdrowotnym.</w:t>
      </w:r>
      <w:r w:rsidR="00A92352" w:rsidRPr="0039323B">
        <w:rPr>
          <w:rFonts w:ascii="Times New Roman" w:eastAsia="Times New Roman" w:hAnsi="Times New Roman" w:cs="Times New Roman"/>
        </w:rPr>
        <w:t xml:space="preserve"> </w:t>
      </w:r>
      <w:r w:rsidR="00E440E2" w:rsidRPr="0039323B">
        <w:rPr>
          <w:rFonts w:ascii="Times New Roman" w:eastAsia="Times New Roman" w:hAnsi="Times New Roman" w:cs="Times New Roman"/>
        </w:rPr>
        <w:t xml:space="preserve"> </w:t>
      </w:r>
    </w:p>
    <w:p w:rsidR="00976B3C" w:rsidRPr="0039323B" w:rsidRDefault="00976B3C" w:rsidP="00976B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CB4546" w:rsidRPr="0039323B" w:rsidRDefault="00CB4546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Zaleca się, aby opiekunowie odprowadzający dzieci mogli wchodzić do budynku przedszkola </w:t>
      </w:r>
      <w:r w:rsidR="00976B3C" w:rsidRPr="0039323B">
        <w:rPr>
          <w:rFonts w:ascii="Times New Roman" w:eastAsia="Times New Roman" w:hAnsi="Times New Roman" w:cs="Times New Roman"/>
        </w:rPr>
        <w:t>l</w:t>
      </w:r>
      <w:r w:rsidRPr="0039323B">
        <w:rPr>
          <w:rFonts w:ascii="Times New Roman" w:eastAsia="Times New Roman" w:hAnsi="Times New Roman" w:cs="Times New Roman"/>
        </w:rPr>
        <w:t xml:space="preserve">ub na teren przedszkola, zachowując zasadę  </w:t>
      </w:r>
      <w:r w:rsidR="00976B3C" w:rsidRPr="0039323B">
        <w:rPr>
          <w:rFonts w:ascii="Times New Roman" w:eastAsia="Times New Roman" w:hAnsi="Times New Roman" w:cs="Times New Roman"/>
        </w:rPr>
        <w:t>1 opiekun z dzieckiem/dziećmi.</w:t>
      </w:r>
    </w:p>
    <w:p w:rsidR="00762D75" w:rsidRPr="0039323B" w:rsidRDefault="00762D75" w:rsidP="00762D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53B85" w:rsidRPr="0039323B" w:rsidRDefault="00765115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Podczas zajęć adaptacyjnych </w:t>
      </w:r>
      <w:r w:rsidR="00756F34" w:rsidRPr="0039323B">
        <w:rPr>
          <w:rFonts w:ascii="Times New Roman" w:eastAsia="Times New Roman" w:hAnsi="Times New Roman" w:cs="Times New Roman"/>
        </w:rPr>
        <w:t xml:space="preserve">w Przedszkolu, </w:t>
      </w:r>
      <w:r w:rsidRPr="0039323B">
        <w:rPr>
          <w:rFonts w:ascii="Times New Roman" w:eastAsia="Times New Roman" w:hAnsi="Times New Roman" w:cs="Times New Roman"/>
        </w:rPr>
        <w:t xml:space="preserve">jednemu dziecku towarzyszy jeden </w:t>
      </w:r>
      <w:r w:rsidR="00756F34" w:rsidRPr="0039323B">
        <w:rPr>
          <w:rFonts w:ascii="Times New Roman" w:eastAsia="Times New Roman" w:hAnsi="Times New Roman" w:cs="Times New Roman"/>
        </w:rPr>
        <w:t xml:space="preserve">Rodzic/opiekun </w:t>
      </w:r>
      <w:r w:rsidR="00167562" w:rsidRPr="0039323B">
        <w:rPr>
          <w:rFonts w:ascii="Times New Roman" w:eastAsia="Times New Roman" w:hAnsi="Times New Roman" w:cs="Times New Roman"/>
        </w:rPr>
        <w:t>z zachowaniem środków ostrożności.</w:t>
      </w:r>
    </w:p>
    <w:p w:rsidR="00DE4318" w:rsidRPr="0039323B" w:rsidRDefault="00DE4318" w:rsidP="00DE43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Dzieci mogą przyprowadza</w:t>
      </w:r>
      <w:r w:rsidR="00EA2C40" w:rsidRPr="0039323B">
        <w:rPr>
          <w:rFonts w:ascii="Times New Roman" w:eastAsia="Times New Roman" w:hAnsi="Times New Roman" w:cs="Times New Roman"/>
        </w:rPr>
        <w:t>/</w:t>
      </w:r>
      <w:r w:rsidRPr="0039323B">
        <w:rPr>
          <w:rFonts w:ascii="Times New Roman" w:eastAsia="Times New Roman" w:hAnsi="Times New Roman" w:cs="Times New Roman"/>
        </w:rPr>
        <w:t>odbierać Rodzice/opiekunowie prawni lub pisemnie upoważnione przez nich osoby zapewniające bezpieczeństwo dziecka</w:t>
      </w:r>
      <w:r w:rsidR="00D61340">
        <w:rPr>
          <w:rFonts w:ascii="Times New Roman" w:eastAsia="Times New Roman" w:hAnsi="Times New Roman" w:cs="Times New Roman"/>
        </w:rPr>
        <w:t xml:space="preserve"> (osoby pełnoletnie)</w:t>
      </w:r>
      <w:r w:rsidRPr="0039323B">
        <w:rPr>
          <w:rFonts w:ascii="Times New Roman" w:eastAsia="Times New Roman" w:hAnsi="Times New Roman" w:cs="Times New Roman"/>
        </w:rPr>
        <w:t>. Upoważnienie takie jest ważne przez cały okres uczęszczania dziecka do Przedszkola. Upoważnienie może zostać odwołane lub zmienione w każdej chwili.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Rodzice /opiekunowie prawni mogą upoważnić określoną osobę do jednorazowego</w:t>
      </w:r>
      <w:r w:rsidR="0040325A" w:rsidRPr="0039323B">
        <w:rPr>
          <w:rFonts w:ascii="Times New Roman" w:eastAsia="Times New Roman" w:hAnsi="Times New Roman" w:cs="Times New Roman"/>
        </w:rPr>
        <w:t xml:space="preserve"> </w:t>
      </w:r>
      <w:r w:rsidRPr="0039323B">
        <w:rPr>
          <w:rFonts w:ascii="Times New Roman" w:eastAsia="Times New Roman" w:hAnsi="Times New Roman" w:cs="Times New Roman"/>
        </w:rPr>
        <w:t>odebrania dziecka z Przedszkola. Takie upoważnienie powinno nastąpić przez</w:t>
      </w:r>
      <w:r w:rsidR="0040325A" w:rsidRPr="0039323B">
        <w:rPr>
          <w:rFonts w:ascii="Times New Roman" w:eastAsia="Times New Roman" w:hAnsi="Times New Roman" w:cs="Times New Roman"/>
        </w:rPr>
        <w:t xml:space="preserve"> </w:t>
      </w:r>
      <w:r w:rsidRPr="0039323B">
        <w:rPr>
          <w:rFonts w:ascii="Times New Roman" w:eastAsia="Times New Roman" w:hAnsi="Times New Roman" w:cs="Times New Roman"/>
        </w:rPr>
        <w:t>udzielenie pisemnego pełnomocnictwa.</w:t>
      </w:r>
    </w:p>
    <w:p w:rsidR="00D509BE" w:rsidRPr="0039323B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7562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Dziecko nie będzie wydawane osobom nietrzeźwym.</w:t>
      </w:r>
    </w:p>
    <w:p w:rsidR="00167562" w:rsidRPr="0039323B" w:rsidRDefault="00167562" w:rsidP="0016756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Od godziny </w:t>
      </w:r>
      <w:r w:rsidRPr="0039323B">
        <w:rPr>
          <w:rFonts w:ascii="Times New Roman" w:eastAsia="Times New Roman" w:hAnsi="Times New Roman" w:cs="Times New Roman"/>
          <w:b/>
        </w:rPr>
        <w:t>08.30-09.00 szatnia jest zamknięta</w:t>
      </w:r>
      <w:r w:rsidRPr="0039323B">
        <w:rPr>
          <w:rFonts w:ascii="Times New Roman" w:eastAsia="Times New Roman" w:hAnsi="Times New Roman" w:cs="Times New Roman"/>
        </w:rPr>
        <w:t xml:space="preserve"> ze względu na trwające śniadanie.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Każdego dnia dzieci jedzą w przedszkolu następujące posiłki: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śniadanie 08.30</w:t>
      </w:r>
    </w:p>
    <w:p w:rsidR="00D509BE" w:rsidRPr="0039323B" w:rsidRDefault="00743317" w:rsidP="00B8467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obiad 11.00</w:t>
      </w:r>
    </w:p>
    <w:p w:rsidR="00D509BE" w:rsidRPr="0039323B" w:rsidRDefault="00743317" w:rsidP="00B8467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podwieczorek 14.00.</w:t>
      </w:r>
    </w:p>
    <w:p w:rsidR="00D509BE" w:rsidRPr="0039323B" w:rsidRDefault="00D509B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Nieobecność dziecka należy zgłaszać </w:t>
      </w:r>
      <w:r w:rsidRPr="0039323B">
        <w:rPr>
          <w:rFonts w:ascii="Times New Roman" w:eastAsia="Times New Roman" w:hAnsi="Times New Roman" w:cs="Times New Roman"/>
          <w:b/>
        </w:rPr>
        <w:t>najpóźniej do godziny 07.00 danego dnia</w:t>
      </w:r>
      <w:r w:rsidRPr="0039323B">
        <w:rPr>
          <w:rFonts w:ascii="Times New Roman" w:eastAsia="Times New Roman" w:hAnsi="Times New Roman" w:cs="Times New Roman"/>
        </w:rPr>
        <w:t xml:space="preserve"> u pani intendentki pod nr telefonu 25 3081983.W innym przypadku kwota za wyżywienie zostanie naliczona.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Należność za pobyt dziecka w przedszkolu Rodzice/opiekunowie prawni regulują na podstawie zawartej umowy.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Rodzice lub prawni opiekunowie zobowiązani są do terminowego uiszczania opłat za pobyt dziecka w przedszkolu / do 7 dnia każdego miesiąca /.</w:t>
      </w:r>
    </w:p>
    <w:p w:rsidR="00047910" w:rsidRPr="0039323B" w:rsidRDefault="00047910" w:rsidP="000479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47910" w:rsidRPr="0039323B" w:rsidRDefault="00047910" w:rsidP="000624EF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 xml:space="preserve">II. </w:t>
      </w:r>
      <w:r w:rsidR="00992DC3" w:rsidRPr="0039323B">
        <w:rPr>
          <w:rFonts w:ascii="Times New Roman" w:eastAsia="Times New Roman" w:hAnsi="Times New Roman" w:cs="Times New Roman"/>
          <w:b/>
        </w:rPr>
        <w:t xml:space="preserve">Współpraca z rodzicami. 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</w:rPr>
        <w:t xml:space="preserve">Dziecko przyprowadzane do przedszkola </w:t>
      </w:r>
      <w:r w:rsidRPr="0039323B">
        <w:rPr>
          <w:rFonts w:ascii="Times New Roman" w:eastAsia="Times New Roman" w:hAnsi="Times New Roman" w:cs="Times New Roman"/>
          <w:b/>
          <w:u w:val="single"/>
        </w:rPr>
        <w:t>musi być zdrowe</w:t>
      </w:r>
      <w:r w:rsidRPr="0039323B">
        <w:rPr>
          <w:rFonts w:ascii="Times New Roman" w:eastAsia="Times New Roman" w:hAnsi="Times New Roman" w:cs="Times New Roman"/>
          <w:b/>
        </w:rPr>
        <w:t xml:space="preserve">, </w:t>
      </w:r>
      <w:r w:rsidR="008D26F3" w:rsidRPr="0039323B">
        <w:rPr>
          <w:rFonts w:ascii="Times New Roman" w:eastAsia="Times New Roman" w:hAnsi="Times New Roman" w:cs="Times New Roman"/>
          <w:b/>
        </w:rPr>
        <w:t xml:space="preserve">bez objawów infekcji lub choroby zakaźnej </w:t>
      </w:r>
      <w:r w:rsidRPr="0039323B">
        <w:rPr>
          <w:rFonts w:ascii="Times New Roman" w:eastAsia="Times New Roman" w:hAnsi="Times New Roman" w:cs="Times New Roman"/>
          <w:b/>
        </w:rPr>
        <w:t>tj. nie mające kataru, gorączki (temperatura powyżej 3</w:t>
      </w:r>
      <w:r w:rsidR="00EB7DBA" w:rsidRPr="0039323B">
        <w:rPr>
          <w:rFonts w:ascii="Times New Roman" w:eastAsia="Times New Roman" w:hAnsi="Times New Roman" w:cs="Times New Roman"/>
          <w:b/>
        </w:rPr>
        <w:t>7,5</w:t>
      </w:r>
      <w:r w:rsidRPr="0039323B">
        <w:rPr>
          <w:rFonts w:ascii="Times New Roman" w:eastAsia="Times New Roman" w:hAnsi="Times New Roman" w:cs="Times New Roman"/>
          <w:b/>
          <w:vertAlign w:val="superscript"/>
        </w:rPr>
        <w:t>O</w:t>
      </w:r>
      <w:r w:rsidRPr="0039323B">
        <w:rPr>
          <w:rFonts w:ascii="Times New Roman" w:eastAsia="Times New Roman" w:hAnsi="Times New Roman" w:cs="Times New Roman"/>
          <w:b/>
        </w:rPr>
        <w:t>C), biegunki, wymiotów lub innych objawów świadczących o złym samopoczuciu dziecka.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D156C4">
      <w:pPr>
        <w:pStyle w:val="Akapitzlist"/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>PROSIMY O BEZWZGLĘDNE PRZESTRZEGANIE TEJ ZASADY!</w:t>
      </w:r>
    </w:p>
    <w:p w:rsidR="00D156C4" w:rsidRPr="0039323B" w:rsidRDefault="00D156C4" w:rsidP="00D156C4">
      <w:pPr>
        <w:pStyle w:val="Akapitzlist"/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:rsidR="00643A81" w:rsidRPr="0039323B" w:rsidRDefault="00643A81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Rodzic/opiekun prawny dziecka zgadza się na pomiar temperatury ciała dziecka, jeśli zaistnieje taka konieczność, w przypadku wystąpienia niepokojących objawów chorobowych.</w:t>
      </w:r>
    </w:p>
    <w:p w:rsidR="00643A81" w:rsidRPr="0039323B" w:rsidRDefault="00643A81" w:rsidP="00643A8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5B2842" w:rsidRPr="0039323B" w:rsidRDefault="00FA48D2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Jeśli pracownik Przedszkola zaobserwuje u dziecka objawy mogące wskazywać na infekcje choroby zakaźnej należy odizolować je w odrębnym pomieszczeniu</w:t>
      </w:r>
      <w:r w:rsidR="000F41B8" w:rsidRPr="0039323B">
        <w:rPr>
          <w:rFonts w:ascii="Times New Roman" w:eastAsia="Times New Roman" w:hAnsi="Times New Roman" w:cs="Times New Roman"/>
        </w:rPr>
        <w:t xml:space="preserve">- gabinet terapeutyczny i niezwłocznie powiadomić </w:t>
      </w:r>
      <w:r w:rsidR="005B2842" w:rsidRPr="0039323B">
        <w:rPr>
          <w:rFonts w:ascii="Times New Roman" w:eastAsia="Times New Roman" w:hAnsi="Times New Roman" w:cs="Times New Roman"/>
        </w:rPr>
        <w:t xml:space="preserve">telefonicznie </w:t>
      </w:r>
      <w:r w:rsidR="000F41B8" w:rsidRPr="0039323B">
        <w:rPr>
          <w:rFonts w:ascii="Times New Roman" w:eastAsia="Times New Roman" w:hAnsi="Times New Roman" w:cs="Times New Roman"/>
        </w:rPr>
        <w:t xml:space="preserve">Rodziców/opiekunów w celu pilnego odebrania dziecka z Przedszkola. </w:t>
      </w:r>
    </w:p>
    <w:p w:rsidR="00FA48D2" w:rsidRPr="0039323B" w:rsidRDefault="00FA48D2" w:rsidP="005B284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 </w:t>
      </w:r>
    </w:p>
    <w:p w:rsidR="00EF6C18" w:rsidRPr="0039323B" w:rsidRDefault="005B2842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P</w:t>
      </w:r>
      <w:r w:rsidR="00EF6C18" w:rsidRPr="0039323B">
        <w:rPr>
          <w:rFonts w:ascii="Times New Roman" w:eastAsia="Times New Roman" w:hAnsi="Times New Roman" w:cs="Times New Roman"/>
        </w:rPr>
        <w:t xml:space="preserve">o otrzymaniu wiadomości </w:t>
      </w:r>
      <w:r w:rsidRPr="0039323B">
        <w:rPr>
          <w:rFonts w:ascii="Times New Roman" w:eastAsia="Times New Roman" w:hAnsi="Times New Roman" w:cs="Times New Roman"/>
        </w:rPr>
        <w:t xml:space="preserve">Rodzic/opiekun prawny </w:t>
      </w:r>
      <w:r w:rsidR="00EF6C18" w:rsidRPr="0039323B">
        <w:rPr>
          <w:rFonts w:ascii="Times New Roman" w:eastAsia="Times New Roman" w:hAnsi="Times New Roman" w:cs="Times New Roman"/>
        </w:rPr>
        <w:t>jest zobowiązany do jak najszybszego odebrania dziecka z placówki.</w:t>
      </w:r>
    </w:p>
    <w:p w:rsidR="00EF6C18" w:rsidRPr="0039323B" w:rsidRDefault="00EF6C18" w:rsidP="00EF6C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F6C18" w:rsidRPr="0039323B" w:rsidRDefault="00EF6C18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Ze względu na dobro innych dzieci, Rodzic/ opiekun prawny zobowiązany jest poinformować przedszkole o wszystkich chorobach zakaźnych dziecka.</w:t>
      </w:r>
    </w:p>
    <w:p w:rsidR="00EF6C18" w:rsidRPr="0039323B" w:rsidRDefault="00EF6C18" w:rsidP="00EF6C1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 przypadku dzieci z alergią należy dostarczyć do przedszkola zaświadczenie od specjalisty (alergologa).</w:t>
      </w:r>
    </w:p>
    <w:p w:rsidR="00EF6C18" w:rsidRPr="0039323B" w:rsidRDefault="00EF6C18" w:rsidP="00EF6C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F6C18" w:rsidRPr="0039323B" w:rsidRDefault="00EF6C18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 przedszkolu obowiązuje zakaz podawania leków dzieciom przez nauczycieli oraz personel pomocniczy.</w:t>
      </w:r>
    </w:p>
    <w:p w:rsidR="00C331D6" w:rsidRPr="0039323B" w:rsidRDefault="00C331D6" w:rsidP="00C331D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63FDB" w:rsidRPr="0039323B" w:rsidRDefault="00863FDB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Pracownicy Przedszkola zobowiązani są </w:t>
      </w:r>
      <w:r w:rsidR="006F54BD" w:rsidRPr="0039323B">
        <w:rPr>
          <w:rFonts w:ascii="Times New Roman" w:eastAsia="Times New Roman" w:hAnsi="Times New Roman" w:cs="Times New Roman"/>
        </w:rPr>
        <w:t xml:space="preserve">dopilnować stosowania przez dzieci ogólnych zasad higieny w tym m.in.: częste mycie rąk </w:t>
      </w:r>
      <w:r w:rsidR="001221D6" w:rsidRPr="0039323B">
        <w:rPr>
          <w:rFonts w:ascii="Times New Roman" w:eastAsia="Times New Roman" w:hAnsi="Times New Roman" w:cs="Times New Roman"/>
        </w:rPr>
        <w:t>(po przyjściu do Przedszkola należy bezzwłocznie umyć ręce), ochrona podczas kochania i kaszlu oraz unikanie dotykania oczu, nosa i ust, niedzielenie się zac</w:t>
      </w:r>
      <w:r w:rsidR="00C331D6" w:rsidRPr="0039323B">
        <w:rPr>
          <w:rFonts w:ascii="Times New Roman" w:eastAsia="Times New Roman" w:hAnsi="Times New Roman" w:cs="Times New Roman"/>
        </w:rPr>
        <w:t>z</w:t>
      </w:r>
      <w:r w:rsidR="001221D6" w:rsidRPr="0039323B">
        <w:rPr>
          <w:rFonts w:ascii="Times New Roman" w:eastAsia="Times New Roman" w:hAnsi="Times New Roman" w:cs="Times New Roman"/>
        </w:rPr>
        <w:t>ętym jedzeniem.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69309F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</w:rPr>
        <w:t>W Przedszkolu rekomendowana jest aktywność fizyczna u dzieci poprzez m.in. korzystania przez dzieci z pobytu na świeżym pow</w:t>
      </w:r>
      <w:r w:rsidR="007D1CEE" w:rsidRPr="0039323B">
        <w:rPr>
          <w:rFonts w:ascii="Times New Roman" w:eastAsia="Times New Roman" w:hAnsi="Times New Roman" w:cs="Times New Roman"/>
        </w:rPr>
        <w:t>i</w:t>
      </w:r>
      <w:r w:rsidRPr="0039323B">
        <w:rPr>
          <w:rFonts w:ascii="Times New Roman" w:eastAsia="Times New Roman" w:hAnsi="Times New Roman" w:cs="Times New Roman"/>
        </w:rPr>
        <w:t>etrzu</w:t>
      </w:r>
      <w:r w:rsidR="007D1CEE" w:rsidRPr="0039323B">
        <w:rPr>
          <w:rFonts w:ascii="Times New Roman" w:eastAsia="Times New Roman" w:hAnsi="Times New Roman" w:cs="Times New Roman"/>
        </w:rPr>
        <w:t xml:space="preserve">. </w:t>
      </w:r>
      <w:r w:rsidR="00743317" w:rsidRPr="0039323B">
        <w:rPr>
          <w:rFonts w:ascii="Times New Roman" w:eastAsia="Times New Roman" w:hAnsi="Times New Roman" w:cs="Times New Roman"/>
        </w:rPr>
        <w:t>Z reguły codziennie dzieci wychodzą na dwór, uczestniczą w spacerach, zabawach ruchowych, korzystają ze sprzętu dostępnego na placu zabaw. W związku z tym Rodzic/opiekun prawny powinien zaopatrzyć dziecko w strój adekwatny do pogody oraz odzież zamienną potrzebną do przebrania. Ze względu na konieczną aktywność ruchową dzieci, Przedszkole nie ponosi odpowiedzialności za strój wybrudzony lub zniszczony podczas zabawy.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</w:rPr>
        <w:t>Wszystkie elementy garderoby dziecka oraz jego ekwipunku (pościel, poduszka, prześcieradło) powinny być podpisane, gdyż wiele rzeczy trafia się takich samych lub podobnych i łatwo o pomyłkę, w związku z tym Przedszkole nie ponosi odpowiedzialności za dokonane zamiany, jeśli rzeczy nie były podpisane.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</w:rPr>
        <w:t xml:space="preserve">Nie ma możliwości na życzenie Rodzica/ opiekuna prawnego pozostawienia dziecka w przedszkolu podczas wyjścia na spacer/plac zabaw pod opieką innej niż wychowawca osoby. 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 budynku przedszkolnym pozostajemy w przypadku: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opadów deszczu, śniegu</w:t>
      </w:r>
      <w:r w:rsidR="007A0D3E" w:rsidRPr="0039323B">
        <w:rPr>
          <w:rFonts w:ascii="Times New Roman" w:eastAsia="Times New Roman" w:hAnsi="Times New Roman" w:cs="Times New Roman"/>
        </w:rPr>
        <w:t>,</w:t>
      </w: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silnego wiatru</w:t>
      </w:r>
      <w:r w:rsidR="007A0D3E" w:rsidRPr="0039323B">
        <w:rPr>
          <w:rFonts w:ascii="Times New Roman" w:eastAsia="Times New Roman" w:hAnsi="Times New Roman" w:cs="Times New Roman"/>
        </w:rPr>
        <w:t>,</w:t>
      </w: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upału</w:t>
      </w:r>
      <w:r w:rsidR="007A0D3E" w:rsidRPr="0039323B">
        <w:rPr>
          <w:rFonts w:ascii="Times New Roman" w:eastAsia="Times New Roman" w:hAnsi="Times New Roman" w:cs="Times New Roman"/>
        </w:rPr>
        <w:t>,</w:t>
      </w: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temperatury powierza poniżej -10</w:t>
      </w:r>
      <w:r w:rsidRPr="0039323B">
        <w:rPr>
          <w:rFonts w:ascii="Times New Roman" w:eastAsia="Times New Roman" w:hAnsi="Times New Roman" w:cs="Times New Roman"/>
          <w:vertAlign w:val="superscript"/>
        </w:rPr>
        <w:t xml:space="preserve"> O</w:t>
      </w:r>
      <w:r w:rsidRPr="0039323B">
        <w:rPr>
          <w:rFonts w:ascii="Times New Roman" w:eastAsia="Times New Roman" w:hAnsi="Times New Roman" w:cs="Times New Roman"/>
        </w:rPr>
        <w:t>C</w:t>
      </w:r>
      <w:r w:rsidR="007A0D3E" w:rsidRPr="0039323B">
        <w:rPr>
          <w:rFonts w:ascii="Times New Roman" w:eastAsia="Times New Roman" w:hAnsi="Times New Roman" w:cs="Times New Roman"/>
        </w:rPr>
        <w:t>,</w:t>
      </w: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oraz planowanych wewnętrznych imprez dla całego przedszkola lub grupy.</w:t>
      </w:r>
    </w:p>
    <w:p w:rsidR="00D509BE" w:rsidRPr="0039323B" w:rsidRDefault="00D509B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Rodzic/ opiekun prawy zobowiązany jest do bieżącego uaktualniania numerów telefonu. W sytuacji awaryjnej ze względu na brak aktualnego numeru telefonu, Przedszkole nie ponosi odpowiedzialności za brak kontaktu z Rodzicami/ opiekunami prawnymi. 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Ze względu na bezpieczeństwo niewskazane jest posiadanie przez dzieci biżuterii (pierścionki, kolczyki, wisiorki, ostre spinki, itp.)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W przedszkolu obowiązuje zakaz przynoszenia przez dzieci wszelkich urządzeń elektronicznych (telefony komórkowe, </w:t>
      </w:r>
      <w:proofErr w:type="spellStart"/>
      <w:r w:rsidRPr="0039323B">
        <w:rPr>
          <w:rFonts w:ascii="Times New Roman" w:eastAsia="Times New Roman" w:hAnsi="Times New Roman" w:cs="Times New Roman"/>
        </w:rPr>
        <w:t>smartfony</w:t>
      </w:r>
      <w:proofErr w:type="spellEnd"/>
      <w:r w:rsidRPr="0039323B">
        <w:rPr>
          <w:rFonts w:ascii="Times New Roman" w:eastAsia="Times New Roman" w:hAnsi="Times New Roman" w:cs="Times New Roman"/>
        </w:rPr>
        <w:t xml:space="preserve">, tablety, </w:t>
      </w:r>
      <w:proofErr w:type="spellStart"/>
      <w:r w:rsidRPr="0039323B">
        <w:rPr>
          <w:rFonts w:ascii="Times New Roman" w:eastAsia="Times New Roman" w:hAnsi="Times New Roman" w:cs="Times New Roman"/>
        </w:rPr>
        <w:t>smartwatche</w:t>
      </w:r>
      <w:proofErr w:type="spellEnd"/>
      <w:r w:rsidRPr="0039323B">
        <w:rPr>
          <w:rFonts w:ascii="Times New Roman" w:eastAsia="Times New Roman" w:hAnsi="Times New Roman" w:cs="Times New Roman"/>
        </w:rPr>
        <w:t>, itp.)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Dzieci nie przynoszą do Przedszkola własnych zabawek. Wyjątkiem jest każdy poniedziałek - DZIEŃ ZABAWKI.</w:t>
      </w:r>
      <w:r w:rsidR="00B75570" w:rsidRPr="0039323B">
        <w:rPr>
          <w:rFonts w:ascii="Times New Roman" w:eastAsia="Times New Roman" w:hAnsi="Times New Roman" w:cs="Times New Roman"/>
        </w:rPr>
        <w:t xml:space="preserve"> Obowiązkiem rodziców jest zadbanie o regularne czyszczenie/pranie/dezynfekowanie zabawki. </w:t>
      </w:r>
    </w:p>
    <w:p w:rsidR="00D509BE" w:rsidRPr="0039323B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Przedszkole nie ponosi odpowiedzialności za zniszczenie lub zgubienie zabawki przyniesionej do przedszkola. Rodzice/ opiekunowie prawni pozwalając zabrać do przedszkola zabawkę ponoszą ryzyko jej uszkodzenia. 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 celu ujednolicenia systemu wychowawczego Rodzice/ opiekunowie prawni powinni być w stałym kontakcie  z nauczycielem swojego dziecka.</w:t>
      </w:r>
    </w:p>
    <w:p w:rsidR="00D509BE" w:rsidRPr="0039323B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Indywidualne rozmowy z nauczycielem </w:t>
      </w:r>
      <w:r w:rsidRPr="0039323B">
        <w:rPr>
          <w:rFonts w:ascii="Times New Roman" w:eastAsia="Times New Roman" w:hAnsi="Times New Roman" w:cs="Times New Roman"/>
          <w:b/>
          <w:u w:val="single"/>
        </w:rPr>
        <w:t>powinny być wcześniej umówione</w:t>
      </w:r>
      <w:r w:rsidRPr="0039323B">
        <w:rPr>
          <w:rFonts w:ascii="Times New Roman" w:eastAsia="Times New Roman" w:hAnsi="Times New Roman" w:cs="Times New Roman"/>
        </w:rPr>
        <w:t xml:space="preserve"> i odbywają się przed lub po zajęciach nauczyciela w grupie,  ze względu na brak możliwości pozostawiania dzieci bez opieki wychowawcy.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Wnioski dotyczące działalności placówki oraz pracy nauczycieli i pozostałego personelu należy kierować do wychowawcy lub bezpośrednio do dyrektora przedszkola.</w:t>
      </w:r>
    </w:p>
    <w:p w:rsidR="00D317F2" w:rsidRPr="0039323B" w:rsidRDefault="00D317F2" w:rsidP="00BB64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B12AAF" w:rsidRPr="0039323B" w:rsidRDefault="00BB6459" w:rsidP="00BB64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 xml:space="preserve">III. Higiena, czyszczenie i </w:t>
      </w:r>
      <w:r w:rsidR="00E75171" w:rsidRPr="0039323B">
        <w:rPr>
          <w:rFonts w:ascii="Times New Roman" w:eastAsia="Times New Roman" w:hAnsi="Times New Roman" w:cs="Times New Roman"/>
          <w:b/>
        </w:rPr>
        <w:t>dezynfekcja</w:t>
      </w:r>
    </w:p>
    <w:p w:rsidR="00E75171" w:rsidRPr="0039323B" w:rsidRDefault="00E75171" w:rsidP="00BB64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B12AAF" w:rsidRPr="0039323B" w:rsidRDefault="00E75171" w:rsidP="006103ED">
      <w:pPr>
        <w:widowControl w:val="0"/>
        <w:autoSpaceDE w:val="0"/>
        <w:autoSpaceDN w:val="0"/>
        <w:spacing w:before="40" w:after="0" w:line="269" w:lineRule="exact"/>
        <w:ind w:left="851" w:hanging="425"/>
        <w:jc w:val="both"/>
        <w:rPr>
          <w:rFonts w:ascii="Times New Roman" w:hAnsi="Times New Roman" w:cs="Times New Roman"/>
        </w:rPr>
      </w:pPr>
      <w:r w:rsidRPr="0039323B">
        <w:rPr>
          <w:rFonts w:ascii="Times New Roman" w:hAnsi="Times New Roman" w:cs="Times New Roman"/>
        </w:rPr>
        <w:t xml:space="preserve">1. </w:t>
      </w:r>
      <w:r w:rsidR="00D317F2" w:rsidRPr="0039323B">
        <w:rPr>
          <w:rFonts w:ascii="Times New Roman" w:hAnsi="Times New Roman" w:cs="Times New Roman"/>
        </w:rPr>
        <w:t xml:space="preserve"> W Przedszkolu </w:t>
      </w:r>
      <w:r w:rsidR="00B12AAF" w:rsidRPr="0039323B">
        <w:rPr>
          <w:rFonts w:ascii="Times New Roman" w:hAnsi="Times New Roman" w:cs="Times New Roman"/>
        </w:rPr>
        <w:t>wywiesz</w:t>
      </w:r>
      <w:r w:rsidR="00D317F2" w:rsidRPr="0039323B">
        <w:rPr>
          <w:rFonts w:ascii="Times New Roman" w:hAnsi="Times New Roman" w:cs="Times New Roman"/>
        </w:rPr>
        <w:t>ane są</w:t>
      </w:r>
      <w:r w:rsidR="00B12AAF" w:rsidRPr="0039323B">
        <w:rPr>
          <w:rFonts w:ascii="Times New Roman" w:hAnsi="Times New Roman" w:cs="Times New Roman"/>
          <w:spacing w:val="71"/>
        </w:rPr>
        <w:t xml:space="preserve"> </w:t>
      </w:r>
      <w:r w:rsidR="00B12AAF" w:rsidRPr="0039323B">
        <w:rPr>
          <w:rFonts w:ascii="Times New Roman" w:hAnsi="Times New Roman" w:cs="Times New Roman"/>
        </w:rPr>
        <w:t>w</w:t>
      </w:r>
      <w:r w:rsidR="00B12AAF" w:rsidRPr="0039323B">
        <w:rPr>
          <w:rFonts w:ascii="Times New Roman" w:hAnsi="Times New Roman" w:cs="Times New Roman"/>
          <w:spacing w:val="70"/>
        </w:rPr>
        <w:t xml:space="preserve"> </w:t>
      </w:r>
      <w:r w:rsidR="00B12AAF" w:rsidRPr="0039323B">
        <w:rPr>
          <w:rFonts w:ascii="Times New Roman" w:hAnsi="Times New Roman" w:cs="Times New Roman"/>
        </w:rPr>
        <w:t>pomieszczeniach</w:t>
      </w:r>
      <w:r w:rsidR="00B12AAF" w:rsidRPr="0039323B">
        <w:rPr>
          <w:rFonts w:ascii="Times New Roman" w:hAnsi="Times New Roman" w:cs="Times New Roman"/>
          <w:spacing w:val="71"/>
        </w:rPr>
        <w:t xml:space="preserve"> </w:t>
      </w:r>
      <w:r w:rsidR="00B12AAF" w:rsidRPr="0039323B">
        <w:rPr>
          <w:rFonts w:ascii="Times New Roman" w:hAnsi="Times New Roman" w:cs="Times New Roman"/>
        </w:rPr>
        <w:t>sanitarnohigienicznych</w:t>
      </w:r>
      <w:r w:rsidR="00B12AAF" w:rsidRPr="0039323B">
        <w:rPr>
          <w:rFonts w:ascii="Times New Roman" w:hAnsi="Times New Roman" w:cs="Times New Roman"/>
          <w:spacing w:val="72"/>
        </w:rPr>
        <w:t xml:space="preserve"> </w:t>
      </w:r>
      <w:r w:rsidR="00B12AAF" w:rsidRPr="0039323B">
        <w:rPr>
          <w:rFonts w:ascii="Times New Roman" w:hAnsi="Times New Roman" w:cs="Times New Roman"/>
        </w:rPr>
        <w:t>plakat</w:t>
      </w:r>
      <w:r w:rsidR="00CE6CD1" w:rsidRPr="0039323B">
        <w:rPr>
          <w:rFonts w:ascii="Times New Roman" w:hAnsi="Times New Roman" w:cs="Times New Roman"/>
        </w:rPr>
        <w:t>y</w:t>
      </w:r>
      <w:r w:rsidR="00B12AAF" w:rsidRPr="0039323B">
        <w:rPr>
          <w:rFonts w:ascii="Times New Roman" w:hAnsi="Times New Roman" w:cs="Times New Roman"/>
          <w:spacing w:val="71"/>
        </w:rPr>
        <w:t xml:space="preserve"> </w:t>
      </w:r>
      <w:r w:rsidR="00B12AAF" w:rsidRPr="0039323B">
        <w:rPr>
          <w:rFonts w:ascii="Times New Roman" w:hAnsi="Times New Roman" w:cs="Times New Roman"/>
        </w:rPr>
        <w:t>z</w:t>
      </w:r>
      <w:r w:rsidR="00B12AAF" w:rsidRPr="0039323B">
        <w:rPr>
          <w:rFonts w:ascii="Times New Roman" w:hAnsi="Times New Roman" w:cs="Times New Roman"/>
          <w:spacing w:val="70"/>
        </w:rPr>
        <w:t xml:space="preserve"> </w:t>
      </w:r>
      <w:r w:rsidR="00B12AAF" w:rsidRPr="0039323B">
        <w:rPr>
          <w:rFonts w:ascii="Times New Roman" w:hAnsi="Times New Roman" w:cs="Times New Roman"/>
        </w:rPr>
        <w:t>zasadami</w:t>
      </w:r>
      <w:r w:rsidRPr="0039323B">
        <w:rPr>
          <w:rFonts w:ascii="Times New Roman" w:hAnsi="Times New Roman" w:cs="Times New Roman"/>
        </w:rPr>
        <w:t xml:space="preserve"> </w:t>
      </w:r>
      <w:r w:rsidR="00B12AAF" w:rsidRPr="0039323B">
        <w:rPr>
          <w:rFonts w:ascii="Times New Roman" w:hAnsi="Times New Roman" w:cs="Times New Roman"/>
        </w:rPr>
        <w:t>prawidłowego</w:t>
      </w:r>
      <w:r w:rsidR="00B12AAF" w:rsidRPr="0039323B">
        <w:rPr>
          <w:rFonts w:ascii="Times New Roman" w:hAnsi="Times New Roman" w:cs="Times New Roman"/>
          <w:spacing w:val="75"/>
        </w:rPr>
        <w:t xml:space="preserve"> </w:t>
      </w:r>
      <w:r w:rsidR="00B12AAF" w:rsidRPr="0039323B">
        <w:rPr>
          <w:rFonts w:ascii="Times New Roman" w:hAnsi="Times New Roman" w:cs="Times New Roman"/>
        </w:rPr>
        <w:t>mycia</w:t>
      </w:r>
      <w:r w:rsidR="00B12AAF" w:rsidRPr="0039323B">
        <w:rPr>
          <w:rFonts w:ascii="Times New Roman" w:hAnsi="Times New Roman" w:cs="Times New Roman"/>
          <w:spacing w:val="79"/>
        </w:rPr>
        <w:t xml:space="preserve"> </w:t>
      </w:r>
      <w:r w:rsidR="00B12AAF" w:rsidRPr="0039323B">
        <w:rPr>
          <w:rFonts w:ascii="Times New Roman" w:hAnsi="Times New Roman" w:cs="Times New Roman"/>
        </w:rPr>
        <w:t>rąk,</w:t>
      </w:r>
      <w:r w:rsidR="00B12AAF" w:rsidRPr="0039323B">
        <w:rPr>
          <w:rFonts w:ascii="Times New Roman" w:hAnsi="Times New Roman" w:cs="Times New Roman"/>
          <w:spacing w:val="74"/>
        </w:rPr>
        <w:t xml:space="preserve"> </w:t>
      </w:r>
      <w:r w:rsidR="00CE6CD1" w:rsidRPr="0039323B">
        <w:rPr>
          <w:rFonts w:ascii="Times New Roman" w:hAnsi="Times New Roman" w:cs="Times New Roman"/>
        </w:rPr>
        <w:t>przy</w:t>
      </w:r>
      <w:r w:rsidR="00B12AAF" w:rsidRPr="0039323B">
        <w:rPr>
          <w:rFonts w:ascii="Times New Roman" w:hAnsi="Times New Roman" w:cs="Times New Roman"/>
          <w:spacing w:val="73"/>
        </w:rPr>
        <w:t xml:space="preserve"> </w:t>
      </w:r>
      <w:r w:rsidR="00B12AAF" w:rsidRPr="0039323B">
        <w:rPr>
          <w:rFonts w:ascii="Times New Roman" w:hAnsi="Times New Roman" w:cs="Times New Roman"/>
        </w:rPr>
        <w:t>dozownik</w:t>
      </w:r>
      <w:r w:rsidR="00CE6CD1" w:rsidRPr="0039323B">
        <w:rPr>
          <w:rFonts w:ascii="Times New Roman" w:hAnsi="Times New Roman" w:cs="Times New Roman"/>
        </w:rPr>
        <w:t>ach z</w:t>
      </w:r>
      <w:r w:rsidR="00B12AAF" w:rsidRPr="0039323B">
        <w:rPr>
          <w:rFonts w:ascii="Times New Roman" w:hAnsi="Times New Roman" w:cs="Times New Roman"/>
          <w:spacing w:val="79"/>
        </w:rPr>
        <w:t xml:space="preserve"> </w:t>
      </w:r>
      <w:r w:rsidR="00B12AAF" w:rsidRPr="0039323B">
        <w:rPr>
          <w:rFonts w:ascii="Times New Roman" w:hAnsi="Times New Roman" w:cs="Times New Roman"/>
        </w:rPr>
        <w:t>płynem</w:t>
      </w:r>
      <w:r w:rsidR="00B12AAF" w:rsidRPr="0039323B">
        <w:rPr>
          <w:rFonts w:ascii="Times New Roman" w:hAnsi="Times New Roman" w:cs="Times New Roman"/>
          <w:spacing w:val="74"/>
        </w:rPr>
        <w:t xml:space="preserve"> </w:t>
      </w:r>
      <w:r w:rsidR="00B12AAF" w:rsidRPr="0039323B">
        <w:rPr>
          <w:rFonts w:ascii="Times New Roman" w:hAnsi="Times New Roman" w:cs="Times New Roman"/>
        </w:rPr>
        <w:t>do</w:t>
      </w:r>
      <w:r w:rsidR="00B12AAF" w:rsidRPr="0039323B">
        <w:rPr>
          <w:rFonts w:ascii="Times New Roman" w:hAnsi="Times New Roman" w:cs="Times New Roman"/>
          <w:spacing w:val="79"/>
        </w:rPr>
        <w:t xml:space="preserve"> </w:t>
      </w:r>
      <w:r w:rsidR="00B12AAF" w:rsidRPr="0039323B">
        <w:rPr>
          <w:rFonts w:ascii="Times New Roman" w:hAnsi="Times New Roman" w:cs="Times New Roman"/>
        </w:rPr>
        <w:t>dezynfekcji</w:t>
      </w:r>
      <w:r w:rsidR="00B12AAF" w:rsidRPr="0039323B">
        <w:rPr>
          <w:rFonts w:ascii="Times New Roman" w:hAnsi="Times New Roman" w:cs="Times New Roman"/>
          <w:spacing w:val="80"/>
        </w:rPr>
        <w:t xml:space="preserve"> </w:t>
      </w:r>
      <w:r w:rsidR="00B12AAF" w:rsidRPr="0039323B">
        <w:rPr>
          <w:rFonts w:ascii="Times New Roman" w:hAnsi="Times New Roman" w:cs="Times New Roman"/>
        </w:rPr>
        <w:t>rąk</w:t>
      </w:r>
      <w:r w:rsidR="00B12AAF" w:rsidRPr="0039323B">
        <w:rPr>
          <w:rFonts w:ascii="Times New Roman" w:hAnsi="Times New Roman" w:cs="Times New Roman"/>
          <w:spacing w:val="73"/>
        </w:rPr>
        <w:t xml:space="preserve"> </w:t>
      </w:r>
      <w:r w:rsidRPr="0039323B">
        <w:rPr>
          <w:rFonts w:ascii="Times New Roman" w:hAnsi="Times New Roman" w:cs="Times New Roman"/>
        </w:rPr>
        <w:t>–</w:t>
      </w:r>
      <w:r w:rsidR="00B12AAF" w:rsidRPr="0039323B">
        <w:rPr>
          <w:rFonts w:ascii="Times New Roman" w:hAnsi="Times New Roman" w:cs="Times New Roman"/>
          <w:spacing w:val="78"/>
        </w:rPr>
        <w:t xml:space="preserve"> </w:t>
      </w:r>
      <w:r w:rsidR="00B12AAF" w:rsidRPr="0039323B">
        <w:rPr>
          <w:rFonts w:ascii="Times New Roman" w:hAnsi="Times New Roman" w:cs="Times New Roman"/>
        </w:rPr>
        <w:t>instrukcje.</w:t>
      </w:r>
    </w:p>
    <w:p w:rsidR="00B12AAF" w:rsidRPr="0039323B" w:rsidRDefault="00E75171" w:rsidP="00BD3498">
      <w:pPr>
        <w:widowControl w:val="0"/>
        <w:autoSpaceDE w:val="0"/>
        <w:autoSpaceDN w:val="0"/>
        <w:spacing w:before="52" w:after="0" w:line="269" w:lineRule="exact"/>
        <w:ind w:left="851" w:hanging="491"/>
        <w:jc w:val="both"/>
        <w:rPr>
          <w:rFonts w:ascii="Times New Roman" w:hAnsi="Times New Roman" w:cs="Times New Roman"/>
        </w:rPr>
      </w:pPr>
      <w:r w:rsidRPr="0039323B">
        <w:rPr>
          <w:rFonts w:ascii="Times New Roman" w:hAnsi="Times New Roman" w:cs="Times New Roman"/>
        </w:rPr>
        <w:t xml:space="preserve">2. </w:t>
      </w:r>
      <w:r w:rsidR="005C2CA1" w:rsidRPr="0039323B">
        <w:rPr>
          <w:rFonts w:ascii="Times New Roman" w:hAnsi="Times New Roman" w:cs="Times New Roman"/>
        </w:rPr>
        <w:t xml:space="preserve">   W Przedszkolu prowadzony jest</w:t>
      </w:r>
      <w:r w:rsidR="00B12AAF" w:rsidRPr="0039323B">
        <w:rPr>
          <w:rFonts w:ascii="Times New Roman" w:hAnsi="Times New Roman" w:cs="Times New Roman"/>
          <w:spacing w:val="189"/>
        </w:rPr>
        <w:t xml:space="preserve"> </w:t>
      </w:r>
      <w:r w:rsidR="00B12AAF" w:rsidRPr="0039323B">
        <w:rPr>
          <w:rFonts w:ascii="Times New Roman" w:hAnsi="Times New Roman" w:cs="Times New Roman"/>
        </w:rPr>
        <w:t>monitoring</w:t>
      </w:r>
      <w:r w:rsidR="00B12AAF" w:rsidRPr="0039323B">
        <w:rPr>
          <w:rFonts w:ascii="Times New Roman" w:hAnsi="Times New Roman" w:cs="Times New Roman"/>
          <w:spacing w:val="195"/>
        </w:rPr>
        <w:t xml:space="preserve"> </w:t>
      </w:r>
      <w:r w:rsidR="00B12AAF" w:rsidRPr="0039323B">
        <w:rPr>
          <w:rFonts w:ascii="Times New Roman" w:hAnsi="Times New Roman" w:cs="Times New Roman"/>
        </w:rPr>
        <w:t>codziennych</w:t>
      </w:r>
      <w:r w:rsidR="00B12AAF" w:rsidRPr="0039323B">
        <w:rPr>
          <w:rFonts w:ascii="Times New Roman" w:hAnsi="Times New Roman" w:cs="Times New Roman"/>
          <w:spacing w:val="195"/>
        </w:rPr>
        <w:t xml:space="preserve"> </w:t>
      </w:r>
      <w:r w:rsidR="00B12AAF" w:rsidRPr="0039323B">
        <w:rPr>
          <w:rFonts w:ascii="Times New Roman" w:hAnsi="Times New Roman" w:cs="Times New Roman"/>
        </w:rPr>
        <w:t>prac</w:t>
      </w:r>
      <w:r w:rsidR="00B12AAF" w:rsidRPr="0039323B">
        <w:rPr>
          <w:rFonts w:ascii="Times New Roman" w:hAnsi="Times New Roman" w:cs="Times New Roman"/>
          <w:spacing w:val="194"/>
        </w:rPr>
        <w:t xml:space="preserve"> </w:t>
      </w:r>
      <w:r w:rsidR="00B12AAF" w:rsidRPr="0039323B">
        <w:rPr>
          <w:rFonts w:ascii="Times New Roman" w:hAnsi="Times New Roman" w:cs="Times New Roman"/>
        </w:rPr>
        <w:t>porządkowych,</w:t>
      </w:r>
      <w:r w:rsidR="00B12AAF" w:rsidRPr="0039323B">
        <w:rPr>
          <w:rFonts w:ascii="Times New Roman" w:hAnsi="Times New Roman" w:cs="Times New Roman"/>
          <w:spacing w:val="190"/>
        </w:rPr>
        <w:t xml:space="preserve"> </w:t>
      </w:r>
      <w:r w:rsidR="00B12AAF" w:rsidRPr="0039323B">
        <w:rPr>
          <w:rFonts w:ascii="Times New Roman" w:hAnsi="Times New Roman" w:cs="Times New Roman"/>
        </w:rPr>
        <w:t>ze</w:t>
      </w:r>
      <w:r w:rsidR="00B12AAF" w:rsidRPr="0039323B">
        <w:rPr>
          <w:rFonts w:ascii="Times New Roman" w:hAnsi="Times New Roman" w:cs="Times New Roman"/>
          <w:spacing w:val="194"/>
        </w:rPr>
        <w:t xml:space="preserve"> </w:t>
      </w:r>
      <w:r w:rsidR="00B12AAF" w:rsidRPr="0039323B">
        <w:rPr>
          <w:rFonts w:ascii="Times New Roman" w:hAnsi="Times New Roman" w:cs="Times New Roman"/>
        </w:rPr>
        <w:t>szczególnym</w:t>
      </w:r>
      <w:r w:rsidR="005C2CA1" w:rsidRPr="0039323B">
        <w:rPr>
          <w:rFonts w:ascii="Times New Roman" w:hAnsi="Times New Roman" w:cs="Times New Roman"/>
        </w:rPr>
        <w:t xml:space="preserve"> </w:t>
      </w:r>
      <w:r w:rsidR="00B12AAF" w:rsidRPr="0039323B">
        <w:rPr>
          <w:rFonts w:ascii="Times New Roman" w:hAnsi="Times New Roman" w:cs="Times New Roman"/>
        </w:rPr>
        <w:t>uwzględnieniem</w:t>
      </w:r>
      <w:r w:rsidR="00B12AAF" w:rsidRPr="0039323B">
        <w:rPr>
          <w:rFonts w:ascii="Times New Roman" w:hAnsi="Times New Roman" w:cs="Times New Roman"/>
          <w:spacing w:val="46"/>
        </w:rPr>
        <w:t xml:space="preserve"> </w:t>
      </w:r>
      <w:r w:rsidR="00B12AAF" w:rsidRPr="0039323B">
        <w:rPr>
          <w:rFonts w:ascii="Times New Roman" w:hAnsi="Times New Roman" w:cs="Times New Roman"/>
        </w:rPr>
        <w:t>utrzymywania</w:t>
      </w:r>
      <w:r w:rsidR="00B12AAF" w:rsidRPr="0039323B">
        <w:rPr>
          <w:rFonts w:ascii="Times New Roman" w:hAnsi="Times New Roman" w:cs="Times New Roman"/>
          <w:spacing w:val="51"/>
        </w:rPr>
        <w:t xml:space="preserve"> </w:t>
      </w:r>
      <w:r w:rsidR="00B12AAF" w:rsidRPr="0039323B">
        <w:rPr>
          <w:rFonts w:ascii="Times New Roman" w:hAnsi="Times New Roman" w:cs="Times New Roman"/>
        </w:rPr>
        <w:t>w</w:t>
      </w:r>
      <w:r w:rsidR="00B12AAF" w:rsidRPr="0039323B">
        <w:rPr>
          <w:rFonts w:ascii="Times New Roman" w:hAnsi="Times New Roman" w:cs="Times New Roman"/>
          <w:spacing w:val="50"/>
        </w:rPr>
        <w:t xml:space="preserve"> </w:t>
      </w:r>
      <w:r w:rsidR="00B12AAF" w:rsidRPr="0039323B">
        <w:rPr>
          <w:rFonts w:ascii="Times New Roman" w:hAnsi="Times New Roman" w:cs="Times New Roman"/>
        </w:rPr>
        <w:t>czystości</w:t>
      </w:r>
      <w:r w:rsidR="00B12AAF" w:rsidRPr="0039323B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="00B12AAF" w:rsidRPr="0039323B">
        <w:rPr>
          <w:rFonts w:ascii="Times New Roman" w:hAnsi="Times New Roman" w:cs="Times New Roman"/>
        </w:rPr>
        <w:t>sal</w:t>
      </w:r>
      <w:proofErr w:type="spellEnd"/>
      <w:r w:rsidR="00B12AAF" w:rsidRPr="0039323B">
        <w:rPr>
          <w:rFonts w:ascii="Times New Roman" w:hAnsi="Times New Roman" w:cs="Times New Roman"/>
          <w:spacing w:val="50"/>
        </w:rPr>
        <w:t xml:space="preserve"> </w:t>
      </w:r>
      <w:r w:rsidR="00B12AAF" w:rsidRPr="0039323B">
        <w:rPr>
          <w:rFonts w:ascii="Times New Roman" w:hAnsi="Times New Roman" w:cs="Times New Roman"/>
        </w:rPr>
        <w:t>zajęć,</w:t>
      </w:r>
      <w:r w:rsidR="00B12AAF" w:rsidRPr="0039323B">
        <w:rPr>
          <w:rFonts w:ascii="Times New Roman" w:hAnsi="Times New Roman" w:cs="Times New Roman"/>
          <w:spacing w:val="45"/>
        </w:rPr>
        <w:t xml:space="preserve"> </w:t>
      </w:r>
      <w:r w:rsidR="00B12AAF" w:rsidRPr="0039323B">
        <w:rPr>
          <w:rFonts w:ascii="Times New Roman" w:hAnsi="Times New Roman" w:cs="Times New Roman"/>
        </w:rPr>
        <w:t>pomieszczeń</w:t>
      </w:r>
      <w:r w:rsidR="00B12AAF" w:rsidRPr="0039323B">
        <w:rPr>
          <w:rFonts w:ascii="Times New Roman" w:hAnsi="Times New Roman" w:cs="Times New Roman"/>
          <w:spacing w:val="46"/>
        </w:rPr>
        <w:t xml:space="preserve"> </w:t>
      </w:r>
      <w:r w:rsidR="00B12AAF" w:rsidRPr="0039323B">
        <w:rPr>
          <w:rFonts w:ascii="Times New Roman" w:hAnsi="Times New Roman" w:cs="Times New Roman"/>
        </w:rPr>
        <w:t>sanitarnohigienicznych,</w:t>
      </w:r>
      <w:r w:rsidR="005C2CA1" w:rsidRPr="0039323B">
        <w:rPr>
          <w:rFonts w:ascii="Times New Roman" w:hAnsi="Times New Roman" w:cs="Times New Roman"/>
        </w:rPr>
        <w:t xml:space="preserve"> </w:t>
      </w:r>
      <w:r w:rsidR="00B12AAF" w:rsidRPr="0039323B">
        <w:rPr>
          <w:rFonts w:ascii="Times New Roman" w:hAnsi="Times New Roman" w:cs="Times New Roman"/>
        </w:rPr>
        <w:t>ciągów</w:t>
      </w:r>
      <w:r w:rsidR="00B12AAF" w:rsidRPr="0039323B">
        <w:rPr>
          <w:rFonts w:ascii="Times New Roman" w:hAnsi="Times New Roman" w:cs="Times New Roman"/>
          <w:spacing w:val="38"/>
        </w:rPr>
        <w:t xml:space="preserve"> </w:t>
      </w:r>
      <w:r w:rsidR="00B12AAF" w:rsidRPr="0039323B">
        <w:rPr>
          <w:rFonts w:ascii="Times New Roman" w:hAnsi="Times New Roman" w:cs="Times New Roman"/>
        </w:rPr>
        <w:t>komunikacyjnych,</w:t>
      </w:r>
      <w:r w:rsidR="00B12AAF" w:rsidRPr="0039323B">
        <w:rPr>
          <w:rFonts w:ascii="Times New Roman" w:hAnsi="Times New Roman" w:cs="Times New Roman"/>
          <w:spacing w:val="44"/>
        </w:rPr>
        <w:t xml:space="preserve"> </w:t>
      </w:r>
      <w:r w:rsidR="00B12AAF" w:rsidRPr="0039323B">
        <w:rPr>
          <w:rFonts w:ascii="Times New Roman" w:hAnsi="Times New Roman" w:cs="Times New Roman"/>
        </w:rPr>
        <w:t>mycie</w:t>
      </w:r>
      <w:r w:rsidR="00B12AAF" w:rsidRPr="0039323B">
        <w:rPr>
          <w:rFonts w:ascii="Times New Roman" w:hAnsi="Times New Roman" w:cs="Times New Roman"/>
          <w:spacing w:val="43"/>
        </w:rPr>
        <w:t xml:space="preserve"> </w:t>
      </w:r>
      <w:r w:rsidR="00B12AAF" w:rsidRPr="0039323B">
        <w:rPr>
          <w:rFonts w:ascii="Times New Roman" w:hAnsi="Times New Roman" w:cs="Times New Roman"/>
        </w:rPr>
        <w:t>powierzchni</w:t>
      </w:r>
      <w:r w:rsidR="00B12AAF" w:rsidRPr="0039323B">
        <w:rPr>
          <w:rFonts w:ascii="Times New Roman" w:hAnsi="Times New Roman" w:cs="Times New Roman"/>
          <w:spacing w:val="43"/>
        </w:rPr>
        <w:t xml:space="preserve"> </w:t>
      </w:r>
      <w:r w:rsidR="00B12AAF" w:rsidRPr="0039323B">
        <w:rPr>
          <w:rFonts w:ascii="Times New Roman" w:hAnsi="Times New Roman" w:cs="Times New Roman"/>
        </w:rPr>
        <w:t>dotykowych</w:t>
      </w:r>
      <w:r w:rsidR="005C2CA1" w:rsidRPr="0039323B">
        <w:rPr>
          <w:rFonts w:ascii="Times New Roman" w:hAnsi="Times New Roman" w:cs="Times New Roman"/>
        </w:rPr>
        <w:t>:</w:t>
      </w:r>
      <w:r w:rsidR="00B12AAF" w:rsidRPr="0039323B">
        <w:rPr>
          <w:rFonts w:ascii="Times New Roman" w:hAnsi="Times New Roman" w:cs="Times New Roman"/>
          <w:spacing w:val="42"/>
        </w:rPr>
        <w:t xml:space="preserve"> </w:t>
      </w:r>
      <w:r w:rsidR="00B12AAF" w:rsidRPr="0039323B">
        <w:rPr>
          <w:rFonts w:ascii="Times New Roman" w:hAnsi="Times New Roman" w:cs="Times New Roman"/>
        </w:rPr>
        <w:lastRenderedPageBreak/>
        <w:t>klamek</w:t>
      </w:r>
      <w:r w:rsidR="00B12AAF" w:rsidRPr="0039323B">
        <w:rPr>
          <w:rFonts w:ascii="Times New Roman" w:hAnsi="Times New Roman" w:cs="Times New Roman"/>
          <w:spacing w:val="43"/>
        </w:rPr>
        <w:t xml:space="preserve"> </w:t>
      </w:r>
      <w:r w:rsidR="00B12AAF" w:rsidRPr="0039323B">
        <w:rPr>
          <w:rFonts w:ascii="Times New Roman" w:hAnsi="Times New Roman" w:cs="Times New Roman"/>
        </w:rPr>
        <w:t>i</w:t>
      </w:r>
      <w:r w:rsidR="00B12AAF" w:rsidRPr="0039323B">
        <w:rPr>
          <w:rFonts w:ascii="Times New Roman" w:hAnsi="Times New Roman" w:cs="Times New Roman"/>
          <w:spacing w:val="42"/>
        </w:rPr>
        <w:t xml:space="preserve"> </w:t>
      </w:r>
      <w:r w:rsidR="00B12AAF" w:rsidRPr="0039323B">
        <w:rPr>
          <w:rFonts w:ascii="Times New Roman" w:hAnsi="Times New Roman" w:cs="Times New Roman"/>
        </w:rPr>
        <w:t>powierzchni</w:t>
      </w:r>
      <w:r w:rsidR="005C2CA1" w:rsidRPr="0039323B">
        <w:rPr>
          <w:rFonts w:ascii="Times New Roman" w:hAnsi="Times New Roman" w:cs="Times New Roman"/>
        </w:rPr>
        <w:t xml:space="preserve"> </w:t>
      </w:r>
      <w:r w:rsidR="00B12AAF" w:rsidRPr="0039323B">
        <w:rPr>
          <w:rFonts w:ascii="Times New Roman" w:hAnsi="Times New Roman" w:cs="Times New Roman"/>
        </w:rPr>
        <w:t>płaskich,</w:t>
      </w:r>
      <w:r w:rsidR="00B12AAF" w:rsidRPr="0039323B">
        <w:rPr>
          <w:rFonts w:ascii="Times New Roman" w:hAnsi="Times New Roman" w:cs="Times New Roman"/>
          <w:spacing w:val="-4"/>
        </w:rPr>
        <w:t xml:space="preserve"> </w:t>
      </w:r>
      <w:r w:rsidR="00B12AAF" w:rsidRPr="0039323B">
        <w:rPr>
          <w:rFonts w:ascii="Times New Roman" w:hAnsi="Times New Roman" w:cs="Times New Roman"/>
        </w:rPr>
        <w:t>w tym</w:t>
      </w:r>
      <w:r w:rsidR="00B12AAF" w:rsidRPr="0039323B">
        <w:rPr>
          <w:rFonts w:ascii="Times New Roman" w:hAnsi="Times New Roman" w:cs="Times New Roman"/>
          <w:spacing w:val="1"/>
        </w:rPr>
        <w:t xml:space="preserve"> </w:t>
      </w:r>
      <w:r w:rsidR="00B12AAF" w:rsidRPr="0039323B">
        <w:rPr>
          <w:rFonts w:ascii="Times New Roman" w:hAnsi="Times New Roman" w:cs="Times New Roman"/>
        </w:rPr>
        <w:t>blatów,</w:t>
      </w:r>
      <w:r w:rsidR="00B12AAF" w:rsidRPr="0039323B">
        <w:rPr>
          <w:rFonts w:ascii="Times New Roman" w:hAnsi="Times New Roman" w:cs="Times New Roman"/>
          <w:spacing w:val="1"/>
        </w:rPr>
        <w:t xml:space="preserve"> </w:t>
      </w:r>
      <w:r w:rsidR="00B12AAF" w:rsidRPr="0039323B">
        <w:rPr>
          <w:rFonts w:ascii="Times New Roman" w:hAnsi="Times New Roman" w:cs="Times New Roman"/>
        </w:rPr>
        <w:t>klawiatur,</w:t>
      </w:r>
      <w:r w:rsidR="00B12AAF" w:rsidRPr="0039323B">
        <w:rPr>
          <w:rFonts w:ascii="Times New Roman" w:hAnsi="Times New Roman" w:cs="Times New Roman"/>
          <w:spacing w:val="1"/>
        </w:rPr>
        <w:t xml:space="preserve"> </w:t>
      </w:r>
      <w:r w:rsidR="00B12AAF" w:rsidRPr="0039323B">
        <w:rPr>
          <w:rFonts w:ascii="Times New Roman" w:hAnsi="Times New Roman" w:cs="Times New Roman"/>
        </w:rPr>
        <w:t>włączników.</w:t>
      </w:r>
    </w:p>
    <w:p w:rsidR="000F3C65" w:rsidRPr="0039323B" w:rsidRDefault="000F3C65" w:rsidP="00BD3498">
      <w:pPr>
        <w:widowControl w:val="0"/>
        <w:autoSpaceDE w:val="0"/>
        <w:autoSpaceDN w:val="0"/>
        <w:spacing w:before="52" w:after="0" w:line="269" w:lineRule="exact"/>
        <w:ind w:left="851" w:hanging="491"/>
        <w:jc w:val="both"/>
        <w:rPr>
          <w:rFonts w:ascii="Times New Roman" w:hAnsi="Times New Roman" w:cs="Times New Roman"/>
        </w:rPr>
      </w:pPr>
    </w:p>
    <w:p w:rsidR="00D509BE" w:rsidRPr="0039323B" w:rsidRDefault="00BB41A3" w:rsidP="000F3C65">
      <w:pPr>
        <w:widowControl w:val="0"/>
        <w:autoSpaceDE w:val="0"/>
        <w:autoSpaceDN w:val="0"/>
        <w:spacing w:before="52" w:after="0" w:line="269" w:lineRule="exact"/>
        <w:ind w:left="851" w:hanging="491"/>
        <w:jc w:val="both"/>
        <w:rPr>
          <w:rFonts w:ascii="Times New Roman" w:hAnsi="Times New Roman" w:cs="Times New Roman"/>
        </w:rPr>
      </w:pPr>
      <w:r w:rsidRPr="0039323B">
        <w:rPr>
          <w:rFonts w:ascii="Times New Roman" w:hAnsi="Times New Roman" w:cs="Times New Roman"/>
        </w:rPr>
        <w:t xml:space="preserve">3. </w:t>
      </w:r>
      <w:r w:rsidR="000F3C65" w:rsidRPr="0039323B">
        <w:rPr>
          <w:rFonts w:ascii="Times New Roman" w:hAnsi="Times New Roman" w:cs="Times New Roman"/>
        </w:rPr>
        <w:t xml:space="preserve">   </w:t>
      </w:r>
      <w:r w:rsidRPr="0039323B">
        <w:rPr>
          <w:rFonts w:ascii="Times New Roman" w:hAnsi="Times New Roman" w:cs="Times New Roman"/>
        </w:rPr>
        <w:t>W trak</w:t>
      </w:r>
      <w:r w:rsidR="00236DC4" w:rsidRPr="0039323B">
        <w:rPr>
          <w:rFonts w:ascii="Times New Roman" w:hAnsi="Times New Roman" w:cs="Times New Roman"/>
        </w:rPr>
        <w:t>cie dezynfekcji przestrzegane są</w:t>
      </w:r>
      <w:r w:rsidRPr="0039323B">
        <w:rPr>
          <w:rFonts w:ascii="Times New Roman" w:hAnsi="Times New Roman" w:cs="Times New Roman"/>
        </w:rPr>
        <w:t xml:space="preserve"> zalecenia producenta znajdujące się na op</w:t>
      </w:r>
      <w:r w:rsidR="000F3C65" w:rsidRPr="0039323B">
        <w:rPr>
          <w:rFonts w:ascii="Times New Roman" w:hAnsi="Times New Roman" w:cs="Times New Roman"/>
        </w:rPr>
        <w:t>akowaniu ś</w:t>
      </w:r>
      <w:r w:rsidRPr="0039323B">
        <w:rPr>
          <w:rFonts w:ascii="Times New Roman" w:hAnsi="Times New Roman" w:cs="Times New Roman"/>
        </w:rPr>
        <w:t xml:space="preserve">rodka do dezynfekcji. Przestrzegany jest czas niezbędny do wywietrzenia dezynfekowanych pomieszczeń, przedmiotów, tak aby dzieci nie były narażone na wdychanie oparów środków służących do dezynfekcji.  </w:t>
      </w:r>
    </w:p>
    <w:p w:rsidR="00E84BDD" w:rsidRPr="0039323B" w:rsidRDefault="00E84BD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84BDD" w:rsidRPr="0039323B" w:rsidRDefault="00E84BD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4075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Załączniki:</w:t>
      </w:r>
    </w:p>
    <w:p w:rsidR="00407540" w:rsidRPr="0039323B" w:rsidRDefault="004075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1. Wzór umowy zawieranej z rodzicem/ opiekunem prawnym dziecka.</w:t>
      </w:r>
    </w:p>
    <w:p w:rsidR="00407540" w:rsidRPr="0039323B" w:rsidRDefault="00407540" w:rsidP="00407540">
      <w:pPr>
        <w:suppressAutoHyphens/>
        <w:spacing w:after="0" w:line="240" w:lineRule="auto"/>
        <w:ind w:left="993" w:hanging="273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2. Zasady korzystania z wyżywienia i wnoszenia opłat za usługi świadczone przed przedszkole.</w:t>
      </w:r>
    </w:p>
    <w:p w:rsidR="00F83866" w:rsidRPr="0039323B" w:rsidRDefault="00F83866" w:rsidP="00407540">
      <w:pPr>
        <w:suppressAutoHyphens/>
        <w:spacing w:after="0" w:line="240" w:lineRule="auto"/>
        <w:ind w:left="993" w:hanging="273"/>
        <w:rPr>
          <w:rFonts w:ascii="Times New Roman" w:eastAsia="Times New Roman" w:hAnsi="Times New Roman" w:cs="Times New Roman"/>
        </w:rPr>
      </w:pPr>
    </w:p>
    <w:p w:rsidR="00EF00A4" w:rsidRPr="00EF00A4" w:rsidRDefault="00EF00A4" w:rsidP="00EF00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Traci moc „</w:t>
      </w:r>
      <w:r w:rsidRPr="00EF00A4">
        <w:rPr>
          <w:rFonts w:ascii="Times New Roman" w:eastAsia="Times New Roman" w:hAnsi="Times New Roman" w:cs="Times New Roman"/>
        </w:rPr>
        <w:t>REGULAMIN PUBLICZNEGO PRZEDSZKOLA</w:t>
      </w:r>
      <w:r>
        <w:rPr>
          <w:rFonts w:ascii="Times New Roman" w:eastAsia="Times New Roman" w:hAnsi="Times New Roman" w:cs="Times New Roman"/>
        </w:rPr>
        <w:t xml:space="preserve"> </w:t>
      </w:r>
      <w:r w:rsidRPr="00EF00A4">
        <w:rPr>
          <w:rFonts w:ascii="Times New Roman" w:eastAsia="Times New Roman" w:hAnsi="Times New Roman" w:cs="Times New Roman"/>
        </w:rPr>
        <w:t>W ŻELKOWIE-KOLONII</w:t>
      </w:r>
    </w:p>
    <w:p w:rsidR="00F83866" w:rsidRPr="00407540" w:rsidRDefault="00743317" w:rsidP="007433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BE0714">
        <w:rPr>
          <w:rFonts w:ascii="Times New Roman" w:eastAsia="Times New Roman" w:hAnsi="Times New Roman" w:cs="Times New Roman"/>
        </w:rPr>
        <w:t xml:space="preserve">z </w:t>
      </w:r>
      <w:r w:rsidR="00D61340">
        <w:rPr>
          <w:rFonts w:ascii="Times New Roman" w:eastAsia="Times New Roman" w:hAnsi="Times New Roman" w:cs="Times New Roman"/>
        </w:rPr>
        <w:t>22</w:t>
      </w:r>
      <w:r w:rsidR="00BE0714">
        <w:rPr>
          <w:rFonts w:ascii="Times New Roman" w:eastAsia="Times New Roman" w:hAnsi="Times New Roman" w:cs="Times New Roman"/>
        </w:rPr>
        <w:t>.0</w:t>
      </w:r>
      <w:r w:rsidR="00D61340">
        <w:rPr>
          <w:rFonts w:ascii="Times New Roman" w:eastAsia="Times New Roman" w:hAnsi="Times New Roman" w:cs="Times New Roman"/>
        </w:rPr>
        <w:t>4</w:t>
      </w:r>
      <w:r w:rsidR="00EF00A4">
        <w:rPr>
          <w:rFonts w:ascii="Times New Roman" w:eastAsia="Times New Roman" w:hAnsi="Times New Roman" w:cs="Times New Roman"/>
        </w:rPr>
        <w:t>.20</w:t>
      </w:r>
      <w:r w:rsidR="00BE0714">
        <w:rPr>
          <w:rFonts w:ascii="Times New Roman" w:eastAsia="Times New Roman" w:hAnsi="Times New Roman" w:cs="Times New Roman"/>
        </w:rPr>
        <w:t>20</w:t>
      </w:r>
      <w:r w:rsidR="00EF00A4">
        <w:rPr>
          <w:rFonts w:ascii="Times New Roman" w:eastAsia="Times New Roman" w:hAnsi="Times New Roman" w:cs="Times New Roman"/>
        </w:rPr>
        <w:t>r.</w:t>
      </w:r>
    </w:p>
    <w:p w:rsidR="00D509BE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66" w:rsidRDefault="00F83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66" w:rsidRDefault="00F83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66" w:rsidRDefault="00F83866" w:rsidP="00F838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Małgorzata Stańczuk</w:t>
      </w:r>
    </w:p>
    <w:p w:rsidR="00F83866" w:rsidRDefault="00F83866" w:rsidP="00F838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ZO w Żelkowie-Kolonii</w:t>
      </w:r>
    </w:p>
    <w:p w:rsidR="001844DD" w:rsidRDefault="001844DD" w:rsidP="00F838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44DD" w:rsidRDefault="001844DD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Żelków-Kolonia, dnia </w:t>
      </w:r>
      <w:r w:rsidR="00D61340"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</w:t>
      </w:r>
      <w:r w:rsidR="00D61340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.2022r.</w:t>
      </w: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Pr="00436F76" w:rsidRDefault="00436F76" w:rsidP="00436F76">
      <w:pPr>
        <w:pStyle w:val="Nagwek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Załącznik nr 1</w:t>
      </w:r>
    </w:p>
    <w:p w:rsidR="00436F76" w:rsidRDefault="00436F76" w:rsidP="00436F76">
      <w:pPr>
        <w:tabs>
          <w:tab w:val="center" w:pos="4536"/>
          <w:tab w:val="right" w:pos="9072"/>
        </w:tabs>
        <w:spacing w:after="0" w:line="240" w:lineRule="auto"/>
        <w:ind w:left="5529"/>
        <w:rPr>
          <w:rFonts w:ascii="Times New Roman" w:eastAsiaTheme="minorHAnsi" w:hAnsi="Times New Roman" w:cs="Times New Roman"/>
          <w:lang w:eastAsia="en-US"/>
        </w:rPr>
      </w:pPr>
      <w:r w:rsidRPr="00436F76">
        <w:rPr>
          <w:rFonts w:ascii="Times New Roman" w:eastAsiaTheme="minorHAnsi" w:hAnsi="Times New Roman" w:cs="Times New Roman"/>
          <w:lang w:eastAsia="en-US"/>
        </w:rPr>
        <w:t xml:space="preserve">do Regulaminu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36F76" w:rsidRPr="00436F76" w:rsidRDefault="00436F76" w:rsidP="00436F76">
      <w:pPr>
        <w:tabs>
          <w:tab w:val="center" w:pos="4536"/>
          <w:tab w:val="right" w:pos="9072"/>
        </w:tabs>
        <w:spacing w:after="0" w:line="240" w:lineRule="auto"/>
        <w:ind w:left="5529"/>
        <w:rPr>
          <w:rFonts w:ascii="Times New Roman" w:eastAsiaTheme="minorHAnsi" w:hAnsi="Times New Roman" w:cs="Times New Roman"/>
          <w:lang w:eastAsia="en-US"/>
        </w:rPr>
      </w:pPr>
      <w:r w:rsidRPr="00436F76">
        <w:rPr>
          <w:rFonts w:ascii="Times New Roman" w:eastAsiaTheme="minorHAnsi" w:hAnsi="Times New Roman" w:cs="Times New Roman"/>
          <w:lang w:eastAsia="en-US"/>
        </w:rPr>
        <w:lastRenderedPageBreak/>
        <w:t xml:space="preserve">Publicznego Przedszkola </w:t>
      </w:r>
    </w:p>
    <w:p w:rsidR="00436F76" w:rsidRPr="00436F76" w:rsidRDefault="00436F76" w:rsidP="00436F76">
      <w:pPr>
        <w:tabs>
          <w:tab w:val="center" w:pos="4536"/>
          <w:tab w:val="right" w:pos="9072"/>
        </w:tabs>
        <w:spacing w:after="0" w:line="240" w:lineRule="auto"/>
        <w:ind w:left="4248"/>
        <w:rPr>
          <w:rFonts w:ascii="Times New Roman" w:eastAsiaTheme="minorHAnsi" w:hAnsi="Times New Roman" w:cs="Times New Roman"/>
          <w:lang w:eastAsia="en-US"/>
        </w:rPr>
      </w:pPr>
      <w:r w:rsidRPr="00436F7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436F76">
        <w:rPr>
          <w:rFonts w:ascii="Times New Roman" w:hAnsi="Times New Roman" w:cs="Times New Roman"/>
        </w:rPr>
        <w:t>w Żelkowie-Kolonii</w:t>
      </w:r>
    </w:p>
    <w:p w:rsidR="00436F76" w:rsidRPr="00436F76" w:rsidRDefault="00436F76" w:rsidP="00436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F76">
        <w:rPr>
          <w:rFonts w:ascii="Times New Roman" w:eastAsiaTheme="minorHAnsi" w:hAnsi="Times New Roman" w:cs="Times New Roman"/>
          <w:lang w:eastAsia="en-US"/>
        </w:rPr>
        <w:tab/>
        <w:t xml:space="preserve">                                                                                        z dnia 22.04.2022 r</w:t>
      </w:r>
      <w:r w:rsidRPr="00436F76">
        <w:rPr>
          <w:rFonts w:ascii="Times New Roman" w:hAnsi="Times New Roman" w:cs="Times New Roman"/>
        </w:rPr>
        <w:t xml:space="preserve">                                                            </w:t>
      </w:r>
    </w:p>
    <w:p w:rsidR="00436F76" w:rsidRPr="00436F76" w:rsidRDefault="00436F76" w:rsidP="0043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76" w:rsidRPr="00436F76" w:rsidRDefault="00436F76" w:rsidP="00436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F76">
        <w:rPr>
          <w:rFonts w:ascii="Times New Roman" w:hAnsi="Times New Roman" w:cs="Times New Roman"/>
          <w:sz w:val="28"/>
          <w:szCs w:val="28"/>
        </w:rPr>
        <w:t>UMOWA</w:t>
      </w:r>
    </w:p>
    <w:p w:rsidR="00436F76" w:rsidRPr="00436F76" w:rsidRDefault="00436F76" w:rsidP="00436F76">
      <w:pPr>
        <w:ind w:right="-567"/>
        <w:rPr>
          <w:rFonts w:ascii="Times New Roman" w:hAnsi="Times New Roman" w:cs="Times New Roman"/>
          <w:sz w:val="18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zawarta w dniu 01.09…… w Żelkowie-Kolonii,  pomiędzy </w:t>
      </w:r>
      <w:r w:rsidRPr="00436F76">
        <w:rPr>
          <w:rFonts w:ascii="Times New Roman" w:hAnsi="Times New Roman" w:cs="Times New Roman"/>
          <w:b/>
        </w:rPr>
        <w:t>Publicznym Przedszkolem w Żelkowie-Kolonii,</w:t>
      </w:r>
      <w:r w:rsidRPr="00436F76">
        <w:rPr>
          <w:rFonts w:ascii="Times New Roman" w:hAnsi="Times New Roman" w:cs="Times New Roman"/>
        </w:rPr>
        <w:t xml:space="preserve"> reprezentowanym przez dyrektora Małgorzatę Stańczuk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a Rodzicami / Opiekunami prawnymi: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sz w:val="14"/>
        </w:rPr>
      </w:pPr>
    </w:p>
    <w:p w:rsidR="00436F76" w:rsidRPr="00436F76" w:rsidRDefault="00436F76" w:rsidP="00B84670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Panią ……………………………………………………………zamieszkałą………………….. </w:t>
      </w:r>
    </w:p>
    <w:p w:rsidR="00436F76" w:rsidRPr="00436F76" w:rsidRDefault="00436F76" w:rsidP="00436F76">
      <w:pPr>
        <w:spacing w:line="360" w:lineRule="auto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………………………………………………………legitymującą się dowodem osobistym (seria, nr) …………………………………Pesel……………………………………………………….. oraz </w:t>
      </w:r>
    </w:p>
    <w:p w:rsidR="00436F76" w:rsidRPr="00436F76" w:rsidRDefault="00436F76" w:rsidP="00B84670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Panem……………………………………………………………. zamieszkałym…………………</w:t>
      </w:r>
    </w:p>
    <w:p w:rsidR="00436F76" w:rsidRPr="00436F76" w:rsidRDefault="00436F76" w:rsidP="00436F7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………………………………………………. legitymującym się dowodem osobistym (seria, nr)  ….................................................Pesel………………………………………………………..........</w:t>
      </w:r>
    </w:p>
    <w:p w:rsidR="00436F76" w:rsidRPr="00436F76" w:rsidRDefault="00436F76" w:rsidP="00436F76">
      <w:pPr>
        <w:spacing w:line="360" w:lineRule="auto"/>
        <w:jc w:val="both"/>
        <w:rPr>
          <w:rFonts w:ascii="Times New Roman" w:hAnsi="Times New Roman" w:cs="Times New Roman"/>
          <w:sz w:val="12"/>
        </w:rPr>
      </w:pPr>
    </w:p>
    <w:p w:rsidR="00436F76" w:rsidRPr="00436F76" w:rsidRDefault="00436F76" w:rsidP="00436F7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6F76">
        <w:rPr>
          <w:rFonts w:ascii="Times New Roman" w:hAnsi="Times New Roman" w:cs="Times New Roman"/>
        </w:rPr>
        <w:t>zwanych dalej Rodzicami  dziecka ………………………………………………………………………</w:t>
      </w:r>
      <w:r w:rsidRPr="00436F76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r w:rsidRPr="00436F76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sz w:val="4"/>
        </w:rPr>
      </w:pPr>
    </w:p>
    <w:p w:rsidR="00436F76" w:rsidRPr="00436F76" w:rsidRDefault="00436F76" w:rsidP="00436F76">
      <w:pPr>
        <w:ind w:right="-567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o następującej treści:                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Na podstawie Ustawy z dnia 18 maja 2021 r. Prawo oświatowe (Dz. U. 2021.poz.1082) oraz Zarządzenia Nr 0222.16.2020  Dyrektora Zespołu Oświatowego  w Żelkowie-Kolonii w sprawie ustalenia stawek żywieniowych w stołówce szkolnej Strony postanawiają co następuje: 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§ 1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Przedszkole zobowiązuje się do zapewnienia dziecku wychowania przedszkolnego obejmującego nauczanie, wychowanie i opiekę:</w:t>
      </w:r>
    </w:p>
    <w:p w:rsidR="00436F76" w:rsidRPr="00436F76" w:rsidRDefault="00436F76" w:rsidP="00B846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Bezpłatnie w czasie ustalonym  w Rozporządzeniu Ministra Edukacji Narodowej z dnia 27 sierpnia 2012 r. w sprawie podstawy programowej wychowania przedszkolnego oraz kształcenia ogólnego w poszczególnych typach szkół ( Dz. U. z 2012 r. poz.977 z </w:t>
      </w:r>
      <w:proofErr w:type="spellStart"/>
      <w:r w:rsidRPr="00436F76">
        <w:rPr>
          <w:rFonts w:ascii="Times New Roman" w:hAnsi="Times New Roman" w:cs="Times New Roman"/>
        </w:rPr>
        <w:t>późn</w:t>
      </w:r>
      <w:proofErr w:type="spellEnd"/>
      <w:r w:rsidRPr="00436F76">
        <w:rPr>
          <w:rFonts w:ascii="Times New Roman" w:hAnsi="Times New Roman" w:cs="Times New Roman"/>
        </w:rPr>
        <w:t>. zm.) w wymiarze 5 godzin dziennie,</w:t>
      </w:r>
    </w:p>
    <w:p w:rsidR="00436F76" w:rsidRPr="00436F76" w:rsidRDefault="00436F76" w:rsidP="00B846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świadczeń opiekuńczo – wychowawczych odpłatnie w czasie przekraczającym czas bezpłatnego nauczania, wychowania i opieki,</w:t>
      </w:r>
    </w:p>
    <w:p w:rsidR="00436F76" w:rsidRPr="00436F76" w:rsidRDefault="00436F76" w:rsidP="00B846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wyżywienia obejmującego 3 posiłki dziennie, tj. śniadanie, obiad, podwieczorek.</w:t>
      </w: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36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lastRenderedPageBreak/>
        <w:t xml:space="preserve">                                                               § 2</w:t>
      </w:r>
    </w:p>
    <w:p w:rsidR="00436F76" w:rsidRPr="00436F76" w:rsidRDefault="00436F76" w:rsidP="00B8467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oświadcza, iż dziecko korzystać będzie ze świadczeń przedszkola od poniedziałku do piątku w ilości…........................... godzin dziennie. Rodzic zobowiązany jest do uiszczenia opłaty za faktyczny ponad 5 godzinny pobyt dziecka w przedszkolu, za każdą rozpoczętą godzinę zajęć wg stawki określonej w § 3 pkt 1 niniejszej umowy.</w:t>
      </w:r>
    </w:p>
    <w:p w:rsidR="00436F76" w:rsidRPr="00436F76" w:rsidRDefault="00436F76" w:rsidP="00B8467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oświadcza, iż dziecko korzystać będzie z wyżywienia w przedszkolu obejmującego trzy posiłki dziennie.</w:t>
      </w:r>
    </w:p>
    <w:p w:rsidR="00436F76" w:rsidRPr="00436F76" w:rsidRDefault="00436F76" w:rsidP="00B8467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zobowiązany jest do przyprowadzania i odbierania dziecka z przedszkola w godzinach pracy przedszkola.</w:t>
      </w:r>
    </w:p>
    <w:p w:rsidR="00436F76" w:rsidRPr="00436F76" w:rsidRDefault="00436F76" w:rsidP="00B8467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zobowiązuje się do przestrzegania Regulaminu Publicznego Przedszkola w Żelkowie-Kolonii.</w:t>
      </w:r>
    </w:p>
    <w:p w:rsidR="00436F76" w:rsidRPr="00436F76" w:rsidRDefault="00436F76" w:rsidP="00436F76">
      <w:pPr>
        <w:ind w:left="36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§ 3</w:t>
      </w:r>
    </w:p>
    <w:p w:rsidR="00436F76" w:rsidRPr="00436F76" w:rsidRDefault="00436F76" w:rsidP="00B846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zobowiązany jest do uiszczania na rzecz przedszkola następujących miesięcznych opłat:</w:t>
      </w:r>
    </w:p>
    <w:p w:rsidR="00436F76" w:rsidRPr="00436F76" w:rsidRDefault="00436F76" w:rsidP="00B84670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opłaty miesięcznej za czas realizacji świadczeń określonych w  § 1 pkt 2 w wysokości stanowiącej iloczyn stawki ustalonej w art.12 ustawy z dnia 13 czerwca 2013 r o zmianie ustawy o systemie oświaty oraz innych ustaw, tj. 1zł za każdą rozpoczętą godzinę </w:t>
      </w:r>
    </w:p>
    <w:p w:rsidR="00436F76" w:rsidRPr="00436F76" w:rsidRDefault="00436F76" w:rsidP="00436F76">
      <w:pPr>
        <w:ind w:left="1134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1134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113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korzystania  dziecka z wychowania przedszkolnego oraz miesięcznej liczby godzin pobytu dziecka w przedszkolu powyżej 5 godzin dziennie </w:t>
      </w: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</w:rPr>
      </w:pPr>
    </w:p>
    <w:p w:rsidR="00436F76" w:rsidRPr="00436F76" w:rsidRDefault="00436F76" w:rsidP="00B84670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opłaty za wyżywienie w wysokości stanowiącej iloczyn dziennej stawki żywieniowej ustalonej w Zarządzeniu Nr 0222.16.2020 Dyrektora Zespołu Oświatowego  Żelkowie-Kolonii w sprawie ustalenia stawek żywieniowych i korzystania z posiłków wydawanych w szkole i przedszkolu w kwocie 8,00 zł oraz ilości dni żywieniowych w danym miesiącu.</w:t>
      </w:r>
    </w:p>
    <w:p w:rsidR="00436F76" w:rsidRPr="00436F76" w:rsidRDefault="00436F76" w:rsidP="00B8467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Strony dopuszczają możliwość zwiększenia opłaty określonej w ust. 1b w przypadku wzrostu cen zakupu produktów żywnościowych.</w:t>
      </w:r>
    </w:p>
    <w:p w:rsidR="00436F76" w:rsidRPr="00436F76" w:rsidRDefault="00436F76" w:rsidP="00B8467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Zmieniona wysokość opłaty, o której mowa  w ust. 2 obowiązywać będzie Rodzica od dnia wejścia w życie Zarządzenia Dyrektora ZO w Żelkowie-Kolonii, ustalającego nową wysokość stawki za żywienie bez konieczności sporządzania aneksu do umowy.</w:t>
      </w:r>
    </w:p>
    <w:p w:rsidR="00436F76" w:rsidRPr="00436F76" w:rsidRDefault="00436F76" w:rsidP="00B8467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Informacja o zmienionej wysokości opłat za żywienie zostanie podana do wiadomości Rodzica przez wywieszenie jej na tablicy ogłoszeń Przedszkola.</w:t>
      </w: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36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§ 4</w:t>
      </w:r>
    </w:p>
    <w:p w:rsidR="00436F76" w:rsidRPr="00436F76" w:rsidRDefault="00436F76" w:rsidP="00B846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t>Opłaty, o których mowa w § 3 Rodzic uiszcza przelewem na następujące</w:t>
      </w:r>
    </w:p>
    <w:p w:rsidR="00436F76" w:rsidRPr="00436F76" w:rsidRDefault="00436F76" w:rsidP="00436F76">
      <w:pPr>
        <w:ind w:left="12" w:firstLine="708"/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t>konto Bank Spółdzielczy w Siedlcach      59 9194 0007 0031 0082 2000 0010</w:t>
      </w: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  <w:b/>
          <w:sz w:val="2"/>
        </w:rPr>
      </w:pP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  <w:b/>
          <w:sz w:val="10"/>
        </w:rPr>
      </w:pPr>
    </w:p>
    <w:p w:rsidR="00436F76" w:rsidRPr="00436F76" w:rsidRDefault="00436F76" w:rsidP="00B8467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t xml:space="preserve">Opłatę za żywienie wnosi się do 7 dnia każdego miesiąca (z góry za każdy miesiąc), </w:t>
      </w:r>
    </w:p>
    <w:p w:rsidR="00436F76" w:rsidRPr="00436F76" w:rsidRDefault="00436F76" w:rsidP="00B8467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lastRenderedPageBreak/>
        <w:t>Opłatę za świadczenia opiekuńczo-wychowawcze wykraczające ponad podstawę programową wnosi się do 7 dnia każdego następnego miesiąca za miesiąc poprzedni</w:t>
      </w:r>
    </w:p>
    <w:p w:rsidR="00436F76" w:rsidRPr="00436F76" w:rsidRDefault="00436F76" w:rsidP="00436F76">
      <w:pPr>
        <w:ind w:left="12" w:firstLine="708"/>
        <w:jc w:val="both"/>
        <w:rPr>
          <w:rFonts w:ascii="Times New Roman" w:hAnsi="Times New Roman" w:cs="Times New Roman"/>
        </w:rPr>
      </w:pPr>
    </w:p>
    <w:p w:rsidR="00436F76" w:rsidRPr="00436F76" w:rsidRDefault="00436F76" w:rsidP="00B846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Zaleganie z opłatami, o których mowa w § 3 przez okres 2 miesięcy stanowi podstawę do pozbawienia dziecka możliwości korzystania ze świadczeń Przedszkola – skreślenia z listy wychowanków.</w:t>
      </w:r>
    </w:p>
    <w:p w:rsidR="00436F76" w:rsidRPr="00436F76" w:rsidRDefault="00436F76" w:rsidP="00436F76">
      <w:pPr>
        <w:ind w:left="36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§ 5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sz w:val="6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t>Umowa została zawarta na okres od dnia 01.09…….. r.  do dnia 31.08…….. r.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b/>
        </w:rPr>
      </w:pPr>
    </w:p>
    <w:p w:rsidR="00436F76" w:rsidRPr="00436F76" w:rsidRDefault="00436F76" w:rsidP="00B8467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Umowa ulega rozwiązaniu przed upływem terminu określonego w ust.1 w przypadku:</w:t>
      </w:r>
    </w:p>
    <w:p w:rsidR="00436F76" w:rsidRPr="00436F76" w:rsidRDefault="00436F76" w:rsidP="00B84670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skreślenia dziecka z listy wychowanków Przedszkola,</w:t>
      </w:r>
    </w:p>
    <w:p w:rsidR="00436F76" w:rsidRPr="00436F76" w:rsidRDefault="00436F76" w:rsidP="00B84670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w razie pisemnej rezygnacji Rodzica ze świadczeń Przedszkola, która winna być złożona z co najmniej 7-dniowym wyprzedzeniem ze skutkiem na koniec miesiąca.</w:t>
      </w:r>
    </w:p>
    <w:p w:rsidR="00436F76" w:rsidRPr="00436F76" w:rsidRDefault="00436F76" w:rsidP="00436F76">
      <w:pPr>
        <w:ind w:left="1440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108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§ 8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Zmiany umowy wymagają dla swej ważności formy pisemnej z zastrzeżeniem § 3 ust. 3.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 § 9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W sprawach nieuregulowanych w umowie mają zastosowanie przepisy Kodeksu Cywilnego.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 § 10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Umowa została sporządzona w dwóch jednobrzmiących egzemplarzach, po jednym dla każdej </w:t>
      </w:r>
      <w:r w:rsidRPr="00436F76">
        <w:rPr>
          <w:rFonts w:ascii="Times New Roman" w:hAnsi="Times New Roman" w:cs="Times New Roman"/>
        </w:rPr>
        <w:br/>
        <w:t>ze Stron.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Dyrektor                                                    Rodzice: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4956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………………………………………….</w:t>
      </w:r>
    </w:p>
    <w:p w:rsidR="00436F76" w:rsidRPr="00436F76" w:rsidRDefault="00436F76" w:rsidP="00436F76">
      <w:pPr>
        <w:ind w:left="566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Podpis matki/opiekuna prawnego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sz w:val="14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36F76">
        <w:rPr>
          <w:rFonts w:ascii="Times New Roman" w:hAnsi="Times New Roman" w:cs="Times New Roman"/>
        </w:rPr>
        <w:t xml:space="preserve"> ………………………………………….</w:t>
      </w:r>
    </w:p>
    <w:p w:rsidR="00436F76" w:rsidRPr="00436F76" w:rsidRDefault="00436F76" w:rsidP="00436F76">
      <w:pPr>
        <w:ind w:left="566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Podpis ojca/opiekuna prawnego</w:t>
      </w:r>
    </w:p>
    <w:p w:rsidR="00436F76" w:rsidRDefault="00436F76" w:rsidP="00436F76">
      <w:pPr>
        <w:pStyle w:val="Nagwek"/>
        <w:rPr>
          <w:rFonts w:ascii="Times New Roman" w:hAnsi="Times New Roman" w:cs="Times New Roman"/>
        </w:rPr>
      </w:pPr>
    </w:p>
    <w:p w:rsidR="00436F76" w:rsidRDefault="00436F76" w:rsidP="00436F76">
      <w:pPr>
        <w:pStyle w:val="Nagwek"/>
        <w:rPr>
          <w:rFonts w:ascii="Times New Roman" w:hAnsi="Times New Roman"/>
        </w:rPr>
      </w:pPr>
      <w:r w:rsidRPr="00C7661A">
        <w:rPr>
          <w:rFonts w:ascii="Times New Roman" w:hAnsi="Times New Roman" w:cs="Times New Roman"/>
        </w:rPr>
        <w:t>Załącznik</w:t>
      </w:r>
      <w:r w:rsidRPr="00C7661A">
        <w:rPr>
          <w:rFonts w:ascii="Times New Roman" w:hAnsi="Times New Roman"/>
        </w:rPr>
        <w:t xml:space="preserve"> nr 2</w:t>
      </w:r>
    </w:p>
    <w:p w:rsidR="00436F76" w:rsidRDefault="00436F76" w:rsidP="00436F76">
      <w:pPr>
        <w:pStyle w:val="Nagwek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do Regulaminu Publicznego Przedszkola </w:t>
      </w:r>
    </w:p>
    <w:p w:rsidR="00436F76" w:rsidRDefault="00436F76" w:rsidP="00436F76">
      <w:pPr>
        <w:pStyle w:val="Nagwek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w Żelkowie-Kolonii</w:t>
      </w:r>
    </w:p>
    <w:p w:rsidR="00436F76" w:rsidRPr="00C7661A" w:rsidRDefault="00436F76" w:rsidP="00436F76">
      <w:pPr>
        <w:pStyle w:val="Nagwek"/>
        <w:ind w:left="424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z dnia 22.04.2022 r.</w:t>
      </w:r>
    </w:p>
    <w:p w:rsidR="00436F76" w:rsidRPr="00C7661A" w:rsidRDefault="00436F76" w:rsidP="00436F76">
      <w:pPr>
        <w:pStyle w:val="NormalnyWeb"/>
        <w:jc w:val="center"/>
        <w:rPr>
          <w:rStyle w:val="Pogrubienie"/>
          <w:color w:val="000000"/>
        </w:rPr>
      </w:pPr>
      <w:r w:rsidRPr="00C7661A">
        <w:rPr>
          <w:rStyle w:val="Pogrubienie"/>
          <w:color w:val="000000"/>
        </w:rPr>
        <w:t>Zasady korzystania z wyżywienia i wnoszenia opłat za  usługi świadczone przez przedszkole: </w:t>
      </w:r>
    </w:p>
    <w:p w:rsidR="00436F76" w:rsidRPr="00C7661A" w:rsidRDefault="00436F76" w:rsidP="00436F76">
      <w:pPr>
        <w:pStyle w:val="NormalnyWeb"/>
        <w:rPr>
          <w:color w:val="000000"/>
        </w:rPr>
      </w:pPr>
      <w:r w:rsidRPr="00C7661A">
        <w:rPr>
          <w:color w:val="000000"/>
        </w:rPr>
        <w:br/>
        <w:t>Zasady odpłatności za usługi świadczone przez przedszkole określa umowa zawarta pomiędzy dyrektorem a rodzicem</w:t>
      </w:r>
    </w:p>
    <w:p w:rsidR="00436F76" w:rsidRPr="00C7661A" w:rsidRDefault="00436F76" w:rsidP="00436F76">
      <w:pPr>
        <w:pStyle w:val="NormalnyWeb"/>
        <w:spacing w:before="0" w:beforeAutospacing="0" w:after="0" w:afterAutospacing="0"/>
        <w:rPr>
          <w:color w:val="000000"/>
        </w:rPr>
      </w:pPr>
      <w:r w:rsidRPr="00C7661A">
        <w:rPr>
          <w:color w:val="000000"/>
        </w:rPr>
        <w:t>Na podstawie:</w:t>
      </w:r>
    </w:p>
    <w:p w:rsidR="00436F76" w:rsidRPr="00C7661A" w:rsidRDefault="00436F76" w:rsidP="00B84670">
      <w:pPr>
        <w:pStyle w:val="NormalnyWeb"/>
        <w:numPr>
          <w:ilvl w:val="0"/>
          <w:numId w:val="5"/>
        </w:numPr>
        <w:rPr>
          <w:color w:val="000000"/>
        </w:rPr>
      </w:pPr>
      <w:r w:rsidRPr="00C7661A">
        <w:rPr>
          <w:color w:val="000000"/>
        </w:rPr>
        <w:t>Ustawa z dnia 07.09.1991 r. o systemie oświaty (Dz. U. z 202</w:t>
      </w:r>
      <w:r>
        <w:rPr>
          <w:color w:val="000000"/>
        </w:rPr>
        <w:t>1</w:t>
      </w:r>
      <w:r w:rsidRPr="00C7661A">
        <w:rPr>
          <w:color w:val="000000"/>
        </w:rPr>
        <w:t xml:space="preserve"> r. poz.</w:t>
      </w:r>
      <w:r>
        <w:rPr>
          <w:color w:val="000000"/>
        </w:rPr>
        <w:t>584</w:t>
      </w:r>
      <w:r w:rsidRPr="00C7661A">
        <w:rPr>
          <w:color w:val="000000"/>
        </w:rPr>
        <w:t>)</w:t>
      </w:r>
    </w:p>
    <w:p w:rsidR="00436F76" w:rsidRPr="00C7661A" w:rsidRDefault="00436F76" w:rsidP="00B84670">
      <w:pPr>
        <w:pStyle w:val="NormalnyWeb"/>
        <w:numPr>
          <w:ilvl w:val="0"/>
          <w:numId w:val="5"/>
        </w:numPr>
        <w:rPr>
          <w:color w:val="000000"/>
        </w:rPr>
      </w:pPr>
      <w:r w:rsidRPr="00C7661A">
        <w:rPr>
          <w:color w:val="000000"/>
        </w:rPr>
        <w:t>Uchwała Nr XV/98/2008 Rady Gminy Siedlce z dnia 31.01.2008 r.</w:t>
      </w:r>
    </w:p>
    <w:p w:rsidR="00436F76" w:rsidRPr="00C7661A" w:rsidRDefault="00436F76" w:rsidP="00B84670">
      <w:pPr>
        <w:pStyle w:val="NormalnyWeb"/>
        <w:numPr>
          <w:ilvl w:val="0"/>
          <w:numId w:val="5"/>
        </w:numPr>
        <w:rPr>
          <w:color w:val="000000"/>
        </w:rPr>
      </w:pPr>
      <w:r w:rsidRPr="00C7661A">
        <w:rPr>
          <w:color w:val="000000"/>
        </w:rPr>
        <w:t xml:space="preserve">Zarządzenie </w:t>
      </w:r>
      <w:r w:rsidRPr="00C7661A">
        <w:t xml:space="preserve">Nr 0222.16.2020 </w:t>
      </w:r>
      <w:r w:rsidRPr="00C7661A">
        <w:rPr>
          <w:color w:val="000000"/>
        </w:rPr>
        <w:t>Dyrektora Zespołu Oświatowego w Żelkowie-Kolonii z dnia 31.08.2020 r.</w:t>
      </w:r>
    </w:p>
    <w:p w:rsidR="00436F76" w:rsidRPr="00C7661A" w:rsidRDefault="00436F76" w:rsidP="00436F76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C7661A">
        <w:rPr>
          <w:color w:val="000000"/>
        </w:rPr>
        <w:t>§ 1</w:t>
      </w:r>
    </w:p>
    <w:p w:rsidR="00436F76" w:rsidRPr="00C7661A" w:rsidRDefault="00436F76" w:rsidP="00436F7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Przedszkole zobowiązuje się do zapewnienia dziecku wychowania przedszkolnego obejmującego nauczanie, wychowanie i opiekę:</w:t>
      </w:r>
    </w:p>
    <w:p w:rsidR="00436F76" w:rsidRPr="00C7661A" w:rsidRDefault="00436F76" w:rsidP="00B8467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bezpłatnie w wymiarze 5 godzin dziennie,</w:t>
      </w:r>
    </w:p>
    <w:p w:rsidR="00436F76" w:rsidRPr="00C7661A" w:rsidRDefault="00436F76" w:rsidP="00B8467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świadczeń opiekuńczo – wychowawczych odpłatnie w czasie przekraczającym</w:t>
      </w:r>
      <w:r w:rsidRPr="00C7661A">
        <w:rPr>
          <w:color w:val="000000"/>
        </w:rPr>
        <w:br/>
        <w:t>czas bezpłatnego nauczania, wychowania i opieki,</w:t>
      </w:r>
    </w:p>
    <w:p w:rsidR="00436F76" w:rsidRPr="00C7661A" w:rsidRDefault="00436F76" w:rsidP="00B8467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wyżywienia obejmującego 3 posiłki dziennie, tj. śniadanie, obiad, podwieczorek.</w:t>
      </w:r>
    </w:p>
    <w:p w:rsidR="00436F76" w:rsidRPr="00C7661A" w:rsidRDefault="00436F76" w:rsidP="00436F76">
      <w:pPr>
        <w:pStyle w:val="NormalnyWeb"/>
        <w:spacing w:before="240" w:beforeAutospacing="0" w:after="0" w:afterAutospacing="0"/>
        <w:jc w:val="center"/>
        <w:rPr>
          <w:color w:val="000000"/>
        </w:rPr>
      </w:pPr>
      <w:r w:rsidRPr="00C7661A">
        <w:rPr>
          <w:color w:val="000000"/>
        </w:rPr>
        <w:t>§2</w:t>
      </w:r>
    </w:p>
    <w:p w:rsidR="00436F76" w:rsidRPr="00C7661A" w:rsidRDefault="00436F76" w:rsidP="00B84670">
      <w:pPr>
        <w:pStyle w:val="NormalnyWeb"/>
        <w:numPr>
          <w:ilvl w:val="0"/>
          <w:numId w:val="7"/>
        </w:numPr>
        <w:spacing w:before="24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Rodzic oświadcza, iż dziecko korzystać będzie z wychowania przedszkolnego przez (ilość) godzin dziennie.</w:t>
      </w:r>
    </w:p>
    <w:p w:rsidR="00436F76" w:rsidRPr="00C7661A" w:rsidRDefault="00436F76" w:rsidP="00B8467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Rodzic oświadcza, iż dziecko korzystać będzie z wyżywienia w przedszkolu obejmującego (ilość) posiłki dziennie, tj. śniadanie, obiad, podwieczorek.</w:t>
      </w:r>
    </w:p>
    <w:p w:rsidR="00436F76" w:rsidRPr="00C7661A" w:rsidRDefault="00436F76" w:rsidP="00B8467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Rodzic zobowiązany jest do przyprowadzania i odbierania dziecka z przedszkola w godzinach pracy przedszkola.</w:t>
      </w:r>
    </w:p>
    <w:p w:rsidR="00436F76" w:rsidRPr="00C7661A" w:rsidRDefault="00436F76" w:rsidP="00436F76">
      <w:pPr>
        <w:pStyle w:val="NormalnyWeb"/>
        <w:spacing w:before="240" w:beforeAutospacing="0" w:after="0" w:afterAutospacing="0"/>
        <w:jc w:val="center"/>
        <w:rPr>
          <w:color w:val="000000"/>
        </w:rPr>
      </w:pPr>
      <w:r w:rsidRPr="00C7661A">
        <w:rPr>
          <w:color w:val="000000"/>
        </w:rPr>
        <w:t>§ 3</w:t>
      </w:r>
    </w:p>
    <w:p w:rsidR="00436F76" w:rsidRPr="00C7661A" w:rsidRDefault="00436F76" w:rsidP="00B84670">
      <w:pPr>
        <w:pStyle w:val="NormalnyWeb"/>
        <w:numPr>
          <w:ilvl w:val="0"/>
          <w:numId w:val="8"/>
        </w:numPr>
        <w:spacing w:before="240" w:beforeAutospacing="0" w:after="240" w:afterAutospacing="0"/>
        <w:jc w:val="both"/>
        <w:rPr>
          <w:color w:val="000000"/>
        </w:rPr>
      </w:pPr>
      <w:r w:rsidRPr="00C7661A">
        <w:rPr>
          <w:color w:val="000000"/>
        </w:rPr>
        <w:t>Rodzic zobowiązany jest do uiszczania na rzecz przedszkola następujących miesięcznych opłat :</w:t>
      </w:r>
    </w:p>
    <w:p w:rsidR="00436F76" w:rsidRPr="00C7661A" w:rsidRDefault="00436F76" w:rsidP="00B84670">
      <w:pPr>
        <w:pStyle w:val="NormalnyWeb"/>
        <w:numPr>
          <w:ilvl w:val="0"/>
          <w:numId w:val="9"/>
        </w:numPr>
        <w:spacing w:before="0" w:beforeAutospacing="0" w:after="240" w:afterAutospacing="0"/>
        <w:jc w:val="both"/>
        <w:rPr>
          <w:color w:val="000000"/>
        </w:rPr>
      </w:pPr>
      <w:r w:rsidRPr="00C7661A">
        <w:rPr>
          <w:color w:val="000000"/>
        </w:rPr>
        <w:t>opłaty miesięcznej za czas realizacji świadczeń, określonych w § 1 pkt 2 w wysokości stanowiącej iloczyn stawki ustalonej w art. 12 ustawy z dnia 13 czerwca 2013 o zmianie ustawy o systemie oświaty oraz innych ustaw, tj. 1 zł za każdą rozpoczętą godzinę korzystania dziecka z wychowania przedszkolnego oraz miesięcznej liczby godzin pobytu dziecka w przedszkolu powyżej 5 godzin dziennie,</w:t>
      </w:r>
    </w:p>
    <w:p w:rsidR="00436F76" w:rsidRPr="009A1013" w:rsidRDefault="00436F76" w:rsidP="00B84670">
      <w:pPr>
        <w:pStyle w:val="NormalnyWeb"/>
        <w:numPr>
          <w:ilvl w:val="0"/>
          <w:numId w:val="9"/>
        </w:numPr>
        <w:spacing w:before="0" w:beforeAutospacing="0" w:after="240" w:afterAutospacing="0"/>
        <w:jc w:val="both"/>
        <w:rPr>
          <w:color w:val="000000"/>
        </w:rPr>
      </w:pPr>
      <w:r w:rsidRPr="00C7661A">
        <w:lastRenderedPageBreak/>
        <w:t>opłaty za wyżywienie w wysokości stanowiącej iloczyn dziennej stawki żywieniowej ustalonej</w:t>
      </w:r>
      <w:r w:rsidRPr="00C7661A">
        <w:rPr>
          <w:color w:val="FF0000"/>
        </w:rPr>
        <w:t xml:space="preserve"> </w:t>
      </w:r>
      <w:r w:rsidRPr="008470D6">
        <w:t xml:space="preserve">w Zarządzeniu Nr 0222.16.2020 Dyrektora Zespołu Oświatowego  Żelkowie-Kolonii w sprawie ustalenia stawek żywieniowych i </w:t>
      </w:r>
    </w:p>
    <w:p w:rsidR="00436F76" w:rsidRDefault="00436F76" w:rsidP="00436F76">
      <w:pPr>
        <w:pStyle w:val="NormalnyWeb"/>
        <w:spacing w:before="0" w:beforeAutospacing="0" w:after="240" w:afterAutospacing="0"/>
        <w:ind w:left="1125"/>
        <w:jc w:val="both"/>
      </w:pPr>
    </w:p>
    <w:p w:rsidR="00436F76" w:rsidRPr="00C7661A" w:rsidRDefault="00436F76" w:rsidP="00436F76">
      <w:pPr>
        <w:pStyle w:val="NormalnyWeb"/>
        <w:spacing w:before="0" w:beforeAutospacing="0" w:after="240" w:afterAutospacing="0"/>
        <w:ind w:left="1125"/>
        <w:jc w:val="both"/>
        <w:rPr>
          <w:color w:val="000000"/>
        </w:rPr>
      </w:pPr>
      <w:r w:rsidRPr="008470D6">
        <w:t>korzystania z posiłków wydawanych w szkole i przedszkolu</w:t>
      </w:r>
      <w:r w:rsidRPr="00C7661A">
        <w:t xml:space="preserve"> w kwocie </w:t>
      </w:r>
      <w:r>
        <w:t>8</w:t>
      </w:r>
      <w:r w:rsidRPr="00C7661A">
        <w:t>,00 zł oraz ilości dni żywieniowych w danym miesiącu.</w:t>
      </w:r>
    </w:p>
    <w:p w:rsidR="00436F76" w:rsidRPr="00C7661A" w:rsidRDefault="00436F76" w:rsidP="00B84670">
      <w:pPr>
        <w:pStyle w:val="NormalnyWeb"/>
        <w:numPr>
          <w:ilvl w:val="0"/>
          <w:numId w:val="8"/>
        </w:numPr>
        <w:spacing w:after="240" w:afterAutospacing="0"/>
        <w:rPr>
          <w:color w:val="000000"/>
        </w:rPr>
      </w:pPr>
      <w:r w:rsidRPr="00C7661A">
        <w:rPr>
          <w:color w:val="000000"/>
        </w:rPr>
        <w:t>Strony dopuszczają możliwość zwiększenia opłaty, określonej w ust. 1 pkt 2 w przypadku wzrostu cen zakupu produktów żywnościowych.</w:t>
      </w:r>
    </w:p>
    <w:p w:rsidR="00436F76" w:rsidRPr="00C7661A" w:rsidRDefault="00436F76" w:rsidP="00B84670">
      <w:pPr>
        <w:pStyle w:val="NormalnyWeb"/>
        <w:numPr>
          <w:ilvl w:val="0"/>
          <w:numId w:val="8"/>
        </w:numPr>
        <w:spacing w:after="240" w:afterAutospacing="0"/>
        <w:jc w:val="both"/>
        <w:rPr>
          <w:color w:val="000000"/>
        </w:rPr>
      </w:pPr>
      <w:r w:rsidRPr="00C7661A">
        <w:rPr>
          <w:color w:val="000000"/>
        </w:rPr>
        <w:t xml:space="preserve">Zmieniona wysokość opłaty, o której mowa w ust. 2, obowiązywać będzie Rodzica </w:t>
      </w:r>
      <w:r>
        <w:rPr>
          <w:color w:val="000000"/>
        </w:rPr>
        <w:t xml:space="preserve"> </w:t>
      </w:r>
      <w:r w:rsidRPr="00C7661A">
        <w:rPr>
          <w:color w:val="000000"/>
        </w:rPr>
        <w:t xml:space="preserve">od dnia wejścia w życie zarządzenia Dyrektora </w:t>
      </w:r>
      <w:r>
        <w:rPr>
          <w:color w:val="000000"/>
        </w:rPr>
        <w:t>Zespołu Oświatowego</w:t>
      </w:r>
      <w:r w:rsidRPr="00C7661A">
        <w:rPr>
          <w:color w:val="000000"/>
        </w:rPr>
        <w:t xml:space="preserve"> ustalającego nową wysokość stawki za żywienie bez konieczności sporządzania aneksu do umowy.</w:t>
      </w:r>
    </w:p>
    <w:p w:rsidR="00436F76" w:rsidRPr="00C7661A" w:rsidRDefault="00436F76" w:rsidP="00B84670">
      <w:pPr>
        <w:pStyle w:val="NormalnyWeb"/>
        <w:numPr>
          <w:ilvl w:val="0"/>
          <w:numId w:val="8"/>
        </w:numPr>
        <w:spacing w:after="240" w:afterAutospacing="0"/>
        <w:jc w:val="both"/>
        <w:rPr>
          <w:color w:val="000000"/>
        </w:rPr>
      </w:pPr>
      <w:r w:rsidRPr="00C7661A">
        <w:rPr>
          <w:color w:val="000000"/>
        </w:rPr>
        <w:t xml:space="preserve"> Informacja o zmienionej wysokości opłat za żywienie zostanie podana do wiadomości Rodzica poprzez wywieszenie jej na tablicy ogłoszeń Przedszkola.</w:t>
      </w:r>
    </w:p>
    <w:p w:rsidR="00436F76" w:rsidRPr="00C7661A" w:rsidRDefault="00436F76" w:rsidP="00436F76">
      <w:pPr>
        <w:spacing w:after="24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61A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436F76" w:rsidRPr="000415DD" w:rsidRDefault="00436F76" w:rsidP="00B8467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DD">
        <w:rPr>
          <w:rFonts w:ascii="Times New Roman" w:eastAsia="Times New Roman" w:hAnsi="Times New Roman" w:cs="Times New Roman"/>
          <w:b/>
          <w:sz w:val="24"/>
          <w:szCs w:val="24"/>
        </w:rPr>
        <w:t>Opłaty, o których mowa w § 3 Rodzic uiszcza przelewem na następujące</w:t>
      </w:r>
    </w:p>
    <w:p w:rsidR="00436F76" w:rsidRPr="000415DD" w:rsidRDefault="00436F76" w:rsidP="00436F76">
      <w:pPr>
        <w:spacing w:after="0"/>
        <w:ind w:left="1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DD">
        <w:rPr>
          <w:rFonts w:ascii="Times New Roman" w:eastAsia="Times New Roman" w:hAnsi="Times New Roman" w:cs="Times New Roman"/>
          <w:b/>
          <w:sz w:val="24"/>
          <w:szCs w:val="24"/>
        </w:rPr>
        <w:t xml:space="preserve">konto Bank Spółdzielczy w </w:t>
      </w:r>
      <w:r w:rsidRPr="000415DD">
        <w:rPr>
          <w:rFonts w:ascii="Times New Roman" w:eastAsia="Times New Roman" w:hAnsi="Times New Roman" w:cs="Times New Roman"/>
          <w:b/>
        </w:rPr>
        <w:t xml:space="preserve">Siedlcach     </w:t>
      </w:r>
      <w:r w:rsidRPr="000415DD">
        <w:rPr>
          <w:rFonts w:ascii="Times New Roman" w:hAnsi="Times New Roman" w:cs="Times New Roman"/>
          <w:b/>
        </w:rPr>
        <w:t>59 9194 0007 0031 0082 2000 0010</w:t>
      </w:r>
      <w:r w:rsidRPr="000415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436F76" w:rsidRPr="000415DD" w:rsidRDefault="00436F76" w:rsidP="00436F7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F76" w:rsidRPr="00FD467B" w:rsidRDefault="00436F76" w:rsidP="00436F7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F76" w:rsidRPr="00FD467B" w:rsidRDefault="00436F76" w:rsidP="00B8467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7B">
        <w:rPr>
          <w:rFonts w:ascii="Times New Roman" w:eastAsia="Times New Roman" w:hAnsi="Times New Roman" w:cs="Times New Roman"/>
          <w:sz w:val="24"/>
          <w:szCs w:val="24"/>
        </w:rPr>
        <w:t xml:space="preserve">Opłatę za żywienie wnosi się do 7 dnia każdego miesiąca (z góry za każdy miesiąc), </w:t>
      </w:r>
    </w:p>
    <w:p w:rsidR="00436F76" w:rsidRPr="00C7661A" w:rsidRDefault="00436F76" w:rsidP="00B8467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7B">
        <w:rPr>
          <w:rFonts w:ascii="Times New Roman" w:eastAsia="Times New Roman" w:hAnsi="Times New Roman" w:cs="Times New Roman"/>
          <w:sz w:val="24"/>
          <w:szCs w:val="24"/>
        </w:rPr>
        <w:t>Opłatę za świadczenia opiekuńczo-wychowawcze wykraczające ponad podstawę programową wnosi się do 7 dnia każdego następnego miesiąca za miesiąc poprzedni</w:t>
      </w:r>
      <w:r w:rsidRPr="00C76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F76" w:rsidRPr="00FD467B" w:rsidRDefault="00436F76" w:rsidP="00436F76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F76" w:rsidRPr="00C7661A" w:rsidRDefault="00436F76" w:rsidP="00B846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1A">
        <w:rPr>
          <w:rFonts w:ascii="Times New Roman" w:eastAsia="Calibri" w:hAnsi="Times New Roman" w:cs="Times New Roman"/>
          <w:b/>
          <w:sz w:val="24"/>
          <w:szCs w:val="24"/>
        </w:rPr>
        <w:t>Opłatę na Rada Rodziców,</w:t>
      </w:r>
      <w:r w:rsidRPr="00C76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67B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C7661A">
        <w:rPr>
          <w:rFonts w:ascii="Times New Roman" w:eastAsia="Times New Roman" w:hAnsi="Times New Roman" w:cs="Times New Roman"/>
          <w:sz w:val="24"/>
          <w:szCs w:val="24"/>
        </w:rPr>
        <w:t xml:space="preserve">wpłaca </w:t>
      </w:r>
      <w:r w:rsidRPr="00C7661A">
        <w:rPr>
          <w:rFonts w:ascii="Times New Roman" w:eastAsia="Calibri" w:hAnsi="Times New Roman" w:cs="Times New Roman"/>
          <w:sz w:val="24"/>
          <w:szCs w:val="24"/>
        </w:rPr>
        <w:t>w sekretariacie szkoły</w:t>
      </w:r>
      <w:r w:rsidRPr="00C7661A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FD467B">
        <w:rPr>
          <w:rFonts w:ascii="Times New Roman" w:eastAsia="Times New Roman" w:hAnsi="Times New Roman" w:cs="Times New Roman"/>
          <w:sz w:val="24"/>
          <w:szCs w:val="24"/>
        </w:rPr>
        <w:t>uiszcza przelewem</w:t>
      </w:r>
      <w:r w:rsidRPr="00C7661A">
        <w:rPr>
          <w:rFonts w:ascii="Times New Roman" w:eastAsia="Calibri" w:hAnsi="Times New Roman" w:cs="Times New Roman"/>
          <w:sz w:val="24"/>
          <w:szCs w:val="24"/>
        </w:rPr>
        <w:t xml:space="preserve"> na  następujące konto bankowe:</w:t>
      </w:r>
    </w:p>
    <w:p w:rsidR="00436F76" w:rsidRPr="00C7661A" w:rsidRDefault="00436F76" w:rsidP="00436F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1A">
        <w:rPr>
          <w:rFonts w:ascii="Times New Roman" w:eastAsia="Calibri" w:hAnsi="Times New Roman" w:cs="Times New Roman"/>
          <w:sz w:val="24"/>
          <w:szCs w:val="24"/>
        </w:rPr>
        <w:t>Bank Spółdzielczy w Siedlcach  62 9194 0007 0029 8700 2000 0010.</w:t>
      </w:r>
    </w:p>
    <w:p w:rsidR="00436F76" w:rsidRPr="00C7661A" w:rsidRDefault="00436F76" w:rsidP="00436F7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6F76" w:rsidRPr="00C7661A" w:rsidRDefault="00436F76" w:rsidP="00B84670">
      <w:pPr>
        <w:pStyle w:val="Akapitzlist"/>
        <w:numPr>
          <w:ilvl w:val="0"/>
          <w:numId w:val="12"/>
        </w:numPr>
        <w:spacing w:before="24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661A">
        <w:rPr>
          <w:rFonts w:ascii="Times New Roman" w:hAnsi="Times New Roman" w:cs="Times New Roman"/>
          <w:sz w:val="24"/>
          <w:szCs w:val="24"/>
        </w:rPr>
        <w:t>Wpłaty gotówkowe na Radę Rodziców potwierdzone są na numerowanym dowodzie wpłaty. Oryginał otrzymuje wpłacający, kopia pozostaje do rozliczenia dokumentacji.</w:t>
      </w:r>
    </w:p>
    <w:p w:rsidR="00436F76" w:rsidRPr="00C7661A" w:rsidRDefault="00436F76" w:rsidP="00B84670">
      <w:pPr>
        <w:pStyle w:val="NormalnyWeb"/>
        <w:numPr>
          <w:ilvl w:val="0"/>
          <w:numId w:val="10"/>
        </w:numPr>
        <w:spacing w:before="240" w:beforeAutospacing="0"/>
        <w:jc w:val="both"/>
        <w:rPr>
          <w:color w:val="000000"/>
        </w:rPr>
      </w:pPr>
      <w:r w:rsidRPr="00C7661A">
        <w:rPr>
          <w:color w:val="000000"/>
        </w:rPr>
        <w:t>Zaleganie z opłatami, o których mowa w § 3, co najmniej za dwa miesiące stanowi podstawę do pozbawienia dziecka możliwości korzystania z wychowania przedszkolnego – i skreślenia z listy wychowanków .</w:t>
      </w:r>
    </w:p>
    <w:p w:rsidR="00436F76" w:rsidRPr="00C7661A" w:rsidRDefault="00436F76" w:rsidP="00436F76">
      <w:pPr>
        <w:pStyle w:val="NormalnyWeb"/>
        <w:jc w:val="both"/>
        <w:rPr>
          <w:color w:val="000000"/>
        </w:rPr>
      </w:pPr>
      <w:r w:rsidRPr="00C7661A">
        <w:rPr>
          <w:color w:val="000000"/>
        </w:rPr>
        <w:t> </w:t>
      </w:r>
    </w:p>
    <w:p w:rsidR="00436F76" w:rsidRPr="00C7661A" w:rsidRDefault="00436F76" w:rsidP="00436F76">
      <w:pPr>
        <w:rPr>
          <w:rFonts w:ascii="Times New Roman" w:hAnsi="Times New Roman" w:cs="Times New Roman"/>
          <w:sz w:val="24"/>
          <w:szCs w:val="24"/>
        </w:rPr>
      </w:pPr>
    </w:p>
    <w:p w:rsidR="00436F76" w:rsidRPr="00407540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436F76" w:rsidRPr="00407540" w:rsidSect="00774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7F" w:rsidRDefault="009A177F" w:rsidP="000100FC">
      <w:pPr>
        <w:spacing w:after="0" w:line="240" w:lineRule="auto"/>
      </w:pPr>
      <w:r>
        <w:separator/>
      </w:r>
    </w:p>
  </w:endnote>
  <w:endnote w:type="continuationSeparator" w:id="0">
    <w:p w:rsidR="009A177F" w:rsidRDefault="009A177F" w:rsidP="0001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051"/>
      <w:docPartObj>
        <w:docPartGallery w:val="Page Numbers (Bottom of Page)"/>
        <w:docPartUnique/>
      </w:docPartObj>
    </w:sdtPr>
    <w:sdtEndPr/>
    <w:sdtContent>
      <w:p w:rsidR="000100FC" w:rsidRDefault="00B8467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0FC" w:rsidRDefault="000100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7F" w:rsidRDefault="009A177F" w:rsidP="000100FC">
      <w:pPr>
        <w:spacing w:after="0" w:line="240" w:lineRule="auto"/>
      </w:pPr>
      <w:r>
        <w:separator/>
      </w:r>
    </w:p>
  </w:footnote>
  <w:footnote w:type="continuationSeparator" w:id="0">
    <w:p w:rsidR="009A177F" w:rsidRDefault="009A177F" w:rsidP="0001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0C1"/>
    <w:multiLevelType w:val="hybridMultilevel"/>
    <w:tmpl w:val="B97E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2B9D"/>
    <w:multiLevelType w:val="hybridMultilevel"/>
    <w:tmpl w:val="543E5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D2BAD"/>
    <w:multiLevelType w:val="hybridMultilevel"/>
    <w:tmpl w:val="C0AE79E4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F0D8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50C"/>
    <w:multiLevelType w:val="hybridMultilevel"/>
    <w:tmpl w:val="A4E42F08"/>
    <w:lvl w:ilvl="0" w:tplc="D51E8D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D442B"/>
    <w:multiLevelType w:val="hybridMultilevel"/>
    <w:tmpl w:val="DE702976"/>
    <w:lvl w:ilvl="0" w:tplc="31120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0D6C"/>
    <w:multiLevelType w:val="hybridMultilevel"/>
    <w:tmpl w:val="1C509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92C15"/>
    <w:multiLevelType w:val="hybridMultilevel"/>
    <w:tmpl w:val="DFAC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F6900"/>
    <w:multiLevelType w:val="hybridMultilevel"/>
    <w:tmpl w:val="E5E87C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7BF2F2B"/>
    <w:multiLevelType w:val="hybridMultilevel"/>
    <w:tmpl w:val="E214A120"/>
    <w:lvl w:ilvl="0" w:tplc="C7522F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73CAD"/>
    <w:multiLevelType w:val="hybridMultilevel"/>
    <w:tmpl w:val="544A0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CC3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D2CCA"/>
    <w:multiLevelType w:val="hybridMultilevel"/>
    <w:tmpl w:val="1ABAAEB6"/>
    <w:lvl w:ilvl="0" w:tplc="31120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84C85"/>
    <w:multiLevelType w:val="hybridMultilevel"/>
    <w:tmpl w:val="A4F495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205AD"/>
    <w:multiLevelType w:val="hybridMultilevel"/>
    <w:tmpl w:val="D798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C2B42"/>
    <w:multiLevelType w:val="hybridMultilevel"/>
    <w:tmpl w:val="BB845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C6EC0"/>
    <w:multiLevelType w:val="hybridMultilevel"/>
    <w:tmpl w:val="515206EC"/>
    <w:lvl w:ilvl="0" w:tplc="15EC5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11304"/>
    <w:multiLevelType w:val="hybridMultilevel"/>
    <w:tmpl w:val="85F6D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4225A"/>
    <w:multiLevelType w:val="hybridMultilevel"/>
    <w:tmpl w:val="45A41CA8"/>
    <w:lvl w:ilvl="0" w:tplc="C3C2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46A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16"/>
  </w:num>
  <w:num w:numId="14">
    <w:abstractNumId w:val="13"/>
  </w:num>
  <w:num w:numId="15">
    <w:abstractNumId w:val="9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BE"/>
    <w:rsid w:val="000100FC"/>
    <w:rsid w:val="0001767B"/>
    <w:rsid w:val="00036FBB"/>
    <w:rsid w:val="00047910"/>
    <w:rsid w:val="000624EF"/>
    <w:rsid w:val="000E2F3C"/>
    <w:rsid w:val="000F3C65"/>
    <w:rsid w:val="000F41B8"/>
    <w:rsid w:val="001221D6"/>
    <w:rsid w:val="00142779"/>
    <w:rsid w:val="00167562"/>
    <w:rsid w:val="001844DD"/>
    <w:rsid w:val="00187DD8"/>
    <w:rsid w:val="001D65A3"/>
    <w:rsid w:val="00236569"/>
    <w:rsid w:val="00236DC4"/>
    <w:rsid w:val="002928F0"/>
    <w:rsid w:val="00346D38"/>
    <w:rsid w:val="0039323B"/>
    <w:rsid w:val="003D6BE6"/>
    <w:rsid w:val="003F3F36"/>
    <w:rsid w:val="0040325A"/>
    <w:rsid w:val="00407540"/>
    <w:rsid w:val="00436F76"/>
    <w:rsid w:val="00453B85"/>
    <w:rsid w:val="004C00E2"/>
    <w:rsid w:val="00506FC0"/>
    <w:rsid w:val="005B2842"/>
    <w:rsid w:val="005C2CA1"/>
    <w:rsid w:val="005D7AB2"/>
    <w:rsid w:val="00602952"/>
    <w:rsid w:val="00607EDE"/>
    <w:rsid w:val="006103ED"/>
    <w:rsid w:val="00626959"/>
    <w:rsid w:val="00643A81"/>
    <w:rsid w:val="0069309F"/>
    <w:rsid w:val="006F54BD"/>
    <w:rsid w:val="00743317"/>
    <w:rsid w:val="00756F34"/>
    <w:rsid w:val="00762D75"/>
    <w:rsid w:val="00765115"/>
    <w:rsid w:val="00774B57"/>
    <w:rsid w:val="007A0D3E"/>
    <w:rsid w:val="007D1CEE"/>
    <w:rsid w:val="008143E3"/>
    <w:rsid w:val="008224AA"/>
    <w:rsid w:val="00863FDB"/>
    <w:rsid w:val="008D26F3"/>
    <w:rsid w:val="00910140"/>
    <w:rsid w:val="00913739"/>
    <w:rsid w:val="00970706"/>
    <w:rsid w:val="00976B3C"/>
    <w:rsid w:val="00992DC3"/>
    <w:rsid w:val="009A177F"/>
    <w:rsid w:val="009E0E97"/>
    <w:rsid w:val="009E4851"/>
    <w:rsid w:val="00A005B8"/>
    <w:rsid w:val="00A92352"/>
    <w:rsid w:val="00B12AAF"/>
    <w:rsid w:val="00B75570"/>
    <w:rsid w:val="00B84670"/>
    <w:rsid w:val="00BB41A3"/>
    <w:rsid w:val="00BB6459"/>
    <w:rsid w:val="00BD3498"/>
    <w:rsid w:val="00BE0714"/>
    <w:rsid w:val="00C13A9E"/>
    <w:rsid w:val="00C14CA2"/>
    <w:rsid w:val="00C331D6"/>
    <w:rsid w:val="00CA78D4"/>
    <w:rsid w:val="00CB4546"/>
    <w:rsid w:val="00CE6CD1"/>
    <w:rsid w:val="00D156C4"/>
    <w:rsid w:val="00D317F2"/>
    <w:rsid w:val="00D509BE"/>
    <w:rsid w:val="00D61340"/>
    <w:rsid w:val="00D71C39"/>
    <w:rsid w:val="00DE4318"/>
    <w:rsid w:val="00E05AA7"/>
    <w:rsid w:val="00E440E2"/>
    <w:rsid w:val="00E75171"/>
    <w:rsid w:val="00E84BDD"/>
    <w:rsid w:val="00EA2C40"/>
    <w:rsid w:val="00EB7DBA"/>
    <w:rsid w:val="00EF00A4"/>
    <w:rsid w:val="00EF6C18"/>
    <w:rsid w:val="00F83866"/>
    <w:rsid w:val="00F9518E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1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0FC"/>
  </w:style>
  <w:style w:type="paragraph" w:styleId="Stopka">
    <w:name w:val="footer"/>
    <w:basedOn w:val="Normalny"/>
    <w:link w:val="StopkaZnak"/>
    <w:uiPriority w:val="99"/>
    <w:unhideWhenUsed/>
    <w:rsid w:val="0001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0FC"/>
  </w:style>
  <w:style w:type="paragraph" w:styleId="NormalnyWeb">
    <w:name w:val="Normal (Web)"/>
    <w:basedOn w:val="Normalny"/>
    <w:uiPriority w:val="99"/>
    <w:unhideWhenUsed/>
    <w:rsid w:val="0043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6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1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0FC"/>
  </w:style>
  <w:style w:type="paragraph" w:styleId="Stopka">
    <w:name w:val="footer"/>
    <w:basedOn w:val="Normalny"/>
    <w:link w:val="StopkaZnak"/>
    <w:uiPriority w:val="99"/>
    <w:unhideWhenUsed/>
    <w:rsid w:val="0001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0FC"/>
  </w:style>
  <w:style w:type="paragraph" w:styleId="NormalnyWeb">
    <w:name w:val="Normal (Web)"/>
    <w:basedOn w:val="Normalny"/>
    <w:uiPriority w:val="99"/>
    <w:unhideWhenUsed/>
    <w:rsid w:val="0043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6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2551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Dyrektor.</dc:creator>
  <cp:lastModifiedBy>Monika</cp:lastModifiedBy>
  <cp:revision>2</cp:revision>
  <cp:lastPrinted>2022-04-25T10:02:00Z</cp:lastPrinted>
  <dcterms:created xsi:type="dcterms:W3CDTF">2022-10-05T16:57:00Z</dcterms:created>
  <dcterms:modified xsi:type="dcterms:W3CDTF">2022-10-05T16:57:00Z</dcterms:modified>
</cp:coreProperties>
</file>